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95" w:rsidRDefault="00576E95" w:rsidP="00576E95">
      <w:r>
        <w:t xml:space="preserve">Инструкция по охране труда </w:t>
      </w:r>
    </w:p>
    <w:p w:rsidR="00576E95" w:rsidRDefault="00576E95" w:rsidP="00576E95">
      <w:r>
        <w:t xml:space="preserve">для вахтера </w:t>
      </w:r>
    </w:p>
    <w:p w:rsidR="00576E95" w:rsidRDefault="00576E95" w:rsidP="00576E95"/>
    <w:p w:rsidR="00576E95" w:rsidRDefault="00576E95" w:rsidP="00576E95"/>
    <w:p w:rsidR="00576E95" w:rsidRDefault="00576E95" w:rsidP="00576E95">
      <w:r>
        <w:t>1. ОБЩИЕ ТРЕБОВАНИЯ ПО ОХРАНЕ ТРУДА</w:t>
      </w:r>
    </w:p>
    <w:p w:rsidR="00576E95" w:rsidRDefault="00576E95" w:rsidP="00576E95"/>
    <w:p w:rsidR="00576E95" w:rsidRDefault="00576E95" w:rsidP="00576E95">
      <w:r>
        <w:t xml:space="preserve">1. К работе вахтером допускаются лица не моложе 18 лет, прошедшие предварительный медицинский осмотр, обучение безопасным методам труда, инструктаж и проверку знаний по вопросам охраны труда. </w:t>
      </w:r>
    </w:p>
    <w:p w:rsidR="00576E95" w:rsidRDefault="00576E95" w:rsidP="00576E95">
      <w:r>
        <w:t xml:space="preserve">2. Вахтер обязан: </w:t>
      </w:r>
    </w:p>
    <w:p w:rsidR="00576E95" w:rsidRDefault="00576E95" w:rsidP="00576E95">
      <w:r>
        <w:t xml:space="preserve">соблюдать правила внутреннего трудового распорядка; </w:t>
      </w:r>
    </w:p>
    <w:p w:rsidR="00576E95" w:rsidRDefault="00576E95" w:rsidP="00576E95">
      <w:r>
        <w:t>соблюдать требования нормативных правовых актов по охране труда, правил безопасной эксплуатации механизированных (</w:t>
      </w:r>
      <w:proofErr w:type="spellStart"/>
      <w:r>
        <w:t>иемеханизированных</w:t>
      </w:r>
      <w:proofErr w:type="spellEnd"/>
      <w:r>
        <w:t xml:space="preserve">) средств, технических средств и систем охраны (приборов охранной и охранно-пожарной сигнализации), а также правил поведения на территории охраняемого объекта, во вспомогательных и бытовых помещениях; </w:t>
      </w:r>
    </w:p>
    <w:p w:rsidR="00576E95" w:rsidRDefault="00576E95" w:rsidP="00576E95">
      <w:r>
        <w:t xml:space="preserve">правильно использовать предоставленные ему средства индивидуальной защиты; </w:t>
      </w:r>
    </w:p>
    <w:p w:rsidR="00576E95" w:rsidRDefault="00576E95" w:rsidP="00576E95">
      <w:r>
        <w:t xml:space="preserve">проходить в установленном порядке обучение, инструктаж и проверку знаний по вопросам охраны труда; </w:t>
      </w:r>
    </w:p>
    <w:p w:rsidR="00576E95" w:rsidRDefault="00576E95" w:rsidP="00576E95">
      <w:r>
        <w:t xml:space="preserve">выполнять требования пожарной безопасности, знать порядок действий при пожаре, уметь применять первичные средства пожаротушения; </w:t>
      </w:r>
    </w:p>
    <w:p w:rsidR="00576E95" w:rsidRDefault="00576E95" w:rsidP="00576E95">
      <w:r>
        <w:t xml:space="preserve">сообщать должностным лицам о выявленных нарушениях требований безопасности труда на своем рабочем месте, неисправности механизированных (немеханизированных) средств, технических средств и систем охраны, несчастных случаях, происшедших на производстве, а также о ситуациях, которые создают угрозу жизни и (или) здоровью людей; </w:t>
      </w:r>
    </w:p>
    <w:p w:rsidR="00576E95" w:rsidRDefault="00576E95" w:rsidP="00576E95">
      <w:r>
        <w:t xml:space="preserve">знать порядок оповещения при возникновении чрезвычайной ситуации на объекте; </w:t>
      </w:r>
    </w:p>
    <w:p w:rsidR="00576E95" w:rsidRDefault="00576E95" w:rsidP="00576E95">
      <w:r>
        <w:t xml:space="preserve">уметь оказывать первую помощь пострадавшим при несчастном случае; </w:t>
      </w:r>
    </w:p>
    <w:p w:rsidR="00576E95" w:rsidRDefault="00576E95" w:rsidP="00576E95">
      <w:r>
        <w:t xml:space="preserve">знать и соблюдать правила личной гигиены; </w:t>
      </w:r>
    </w:p>
    <w:p w:rsidR="00576E95" w:rsidRDefault="00576E95" w:rsidP="00576E95">
      <w:r>
        <w:t xml:space="preserve">осуществлять контроль за </w:t>
      </w:r>
      <w:proofErr w:type="gramStart"/>
      <w:r>
        <w:t>работой</w:t>
      </w:r>
      <w:proofErr w:type="gramEnd"/>
      <w:r>
        <w:t xml:space="preserve"> установленных на объекте приборов охранной и охранно-пожарной сигнализации; </w:t>
      </w:r>
    </w:p>
    <w:p w:rsidR="00576E95" w:rsidRDefault="00576E95" w:rsidP="00576E95">
      <w:r>
        <w:t xml:space="preserve">предупреждать и пресекать правонарушения на охраняемом объекте. </w:t>
      </w:r>
    </w:p>
    <w:p w:rsidR="00576E95" w:rsidRDefault="00576E95" w:rsidP="00576E95">
      <w:r>
        <w:t xml:space="preserve">3. На вахтера могут воздействовать следующие опасные и вредные производственные факторы: </w:t>
      </w:r>
    </w:p>
    <w:p w:rsidR="00576E95" w:rsidRDefault="00576E95" w:rsidP="00576E95">
      <w:r>
        <w:t xml:space="preserve">движущиеся машины; </w:t>
      </w:r>
    </w:p>
    <w:p w:rsidR="00576E95" w:rsidRDefault="00576E95" w:rsidP="00576E95">
      <w:r>
        <w:t xml:space="preserve">падение материалов; </w:t>
      </w:r>
    </w:p>
    <w:p w:rsidR="00576E95" w:rsidRDefault="00576E95" w:rsidP="00576E95">
      <w:r>
        <w:lastRenderedPageBreak/>
        <w:t xml:space="preserve">недостаточная освещенность рабочей зоны; </w:t>
      </w:r>
    </w:p>
    <w:p w:rsidR="00576E95" w:rsidRDefault="00576E95" w:rsidP="00576E95">
      <w:r>
        <w:t xml:space="preserve">повышенная или пониженная температура воздуха рабочей зоны; </w:t>
      </w:r>
    </w:p>
    <w:p w:rsidR="00576E95" w:rsidRDefault="00576E95" w:rsidP="00576E95">
      <w:r>
        <w:t xml:space="preserve">повышенная влажность воздуха рабочей зоны; </w:t>
      </w:r>
    </w:p>
    <w:p w:rsidR="00576E95" w:rsidRDefault="00576E95" w:rsidP="00576E95">
      <w:r>
        <w:t xml:space="preserve">повышенное напряжение в электрической цепи, замыкание которой может пройти через тело человека; </w:t>
      </w:r>
    </w:p>
    <w:p w:rsidR="00576E95" w:rsidRDefault="00576E95" w:rsidP="00576E95">
      <w:r>
        <w:t xml:space="preserve">нервно-психические нагрузки. </w:t>
      </w:r>
    </w:p>
    <w:p w:rsidR="00576E95" w:rsidRDefault="00576E95" w:rsidP="00576E95">
      <w:r>
        <w:t xml:space="preserve">4. Вахтер обеспечивается в соответствии с Типовыми нормами бесплатной выдачи средств индивидуальной защиты работникам общих профессий и должностей для всех отраслей. </w:t>
      </w:r>
    </w:p>
    <w:p w:rsidR="00576E95" w:rsidRDefault="00576E95" w:rsidP="00576E95">
      <w:r>
        <w:t xml:space="preserve">5. При отсутствии центрального отопления для обогрева помещения необходимо использовать электрообогреватель заводского производства с закрытой спиралью. Электрообогреватель должен устанавливаться на полу на железном или асбестовом листе. </w:t>
      </w:r>
    </w:p>
    <w:p w:rsidR="00576E95" w:rsidRDefault="00576E95" w:rsidP="00576E95">
      <w:r>
        <w:t xml:space="preserve">6. Во избежание поражения электротоком вахтеру запрещается исправлять электропроводку, рубильники, электрические дрели, устанавливать и менять электролампы, а также присоединять концы проводов к рубильникам и распределительным устройствам, прикасаться к неизолированным проводам. </w:t>
      </w:r>
    </w:p>
    <w:p w:rsidR="00576E95" w:rsidRDefault="00576E95" w:rsidP="00576E95">
      <w:r>
        <w:t xml:space="preserve">7. Периметр территории охраняемого объекта должен освещаться таким образом, чтобы вахтер мог без затруднений осматривать труднодоступные места охраняемого объекта и подходы к ним. </w:t>
      </w:r>
    </w:p>
    <w:p w:rsidR="00576E95" w:rsidRDefault="00576E95" w:rsidP="00576E95">
      <w:r>
        <w:t>8. За невыполнение требований настоящей инструкции вахтер несет ответственность в соответствии с действующим законодательством.</w:t>
      </w:r>
    </w:p>
    <w:p w:rsidR="00576E95" w:rsidRDefault="00576E95" w:rsidP="00576E95"/>
    <w:p w:rsidR="00576E95" w:rsidRDefault="00576E95" w:rsidP="00576E95">
      <w:r>
        <w:t>2. ТРЕБОВАНИЯ ПО ОХРАНЕ ТРУДА ПЕРЕД НАЧАЛОМ РАБОТЫ</w:t>
      </w:r>
    </w:p>
    <w:p w:rsidR="00576E95" w:rsidRDefault="00576E95" w:rsidP="00576E95"/>
    <w:p w:rsidR="00576E95" w:rsidRDefault="00576E95" w:rsidP="00576E95">
      <w:r>
        <w:t xml:space="preserve">9. Перед началом работы вахтер обязан: </w:t>
      </w:r>
    </w:p>
    <w:p w:rsidR="00576E95" w:rsidRDefault="00576E95" w:rsidP="00576E95">
      <w:r>
        <w:t xml:space="preserve">надеть средства индивидуальной защиты; </w:t>
      </w:r>
    </w:p>
    <w:p w:rsidR="00576E95" w:rsidRDefault="00576E95" w:rsidP="00576E95">
      <w:r>
        <w:t xml:space="preserve">ознакомиться с записями в сменном журнале, за разъяснением непонятных записей обратиться к сменщику и непосредственному руководителю работ; </w:t>
      </w:r>
    </w:p>
    <w:p w:rsidR="00576E95" w:rsidRDefault="00576E95" w:rsidP="00576E95">
      <w:r>
        <w:t>убедиться в наличии и исправности сре</w:t>
      </w:r>
      <w:proofErr w:type="gramStart"/>
      <w:r>
        <w:t>дств св</w:t>
      </w:r>
      <w:proofErr w:type="gramEnd"/>
      <w:r>
        <w:t xml:space="preserve">язи, сигнальных устройств и предупреждающих знаков, технических средств и систем охраны, установленных на охраняемом объекте, инженерно-технических средств защиты, средств пожаротушения и водоснабжения, наличии на посту служебной документации, укомплектованности аптечки первой помощи; </w:t>
      </w:r>
    </w:p>
    <w:p w:rsidR="00576E95" w:rsidRDefault="00576E95" w:rsidP="00576E95">
      <w:r>
        <w:t xml:space="preserve">проверить исправность механизированных (немеханизированных) ворот (путем их открытия и закрытия), стопорных устройств на них, эстакад для досмотра транспортных средств, смотровых вышек, турникетов, специальных лестниц; </w:t>
      </w:r>
    </w:p>
    <w:p w:rsidR="00576E95" w:rsidRDefault="00576E95" w:rsidP="00576E95">
      <w:r>
        <w:t xml:space="preserve">обойти маршрут безопасного движения по территории охраняемого объекта; </w:t>
      </w:r>
    </w:p>
    <w:p w:rsidR="00576E95" w:rsidRDefault="00576E95" w:rsidP="00576E95">
      <w:r>
        <w:t xml:space="preserve">проверить исправность </w:t>
      </w:r>
      <w:proofErr w:type="spellStart"/>
      <w:r>
        <w:t>периметрового</w:t>
      </w:r>
      <w:proofErr w:type="spellEnd"/>
      <w:r>
        <w:t xml:space="preserve"> ограждения и освещения охраняемого объекта; </w:t>
      </w:r>
    </w:p>
    <w:p w:rsidR="00576E95" w:rsidRDefault="00576E95" w:rsidP="00576E95">
      <w:r>
        <w:lastRenderedPageBreak/>
        <w:t xml:space="preserve">удостовериться в наличии ограждения с предупредительными надписями и сигнального освещения в ночное время у мест производства земляных работ (ямы, котлованы, траншеи и иные). </w:t>
      </w:r>
    </w:p>
    <w:p w:rsidR="00576E95" w:rsidRDefault="00576E95" w:rsidP="00576E95">
      <w:r>
        <w:t>10. При приеме объекта под охрану работникам охраны необходимо сделать соответствующие записи в книге приема-сдачи поста, доложить в установленном порядке о результатах приема и при наличии недостатков принять необходимые меры к их устранению.</w:t>
      </w:r>
    </w:p>
    <w:p w:rsidR="00576E95" w:rsidRDefault="00576E95" w:rsidP="00576E95"/>
    <w:p w:rsidR="00576E95" w:rsidRDefault="00576E95" w:rsidP="00576E95">
      <w:r>
        <w:t>3. ТРЕБОВАНИЯ ПО ОХРАНЕ ТРУДА ПРИ ВЫПОЛНЕНИИ РАБОТЫ</w:t>
      </w:r>
    </w:p>
    <w:p w:rsidR="00576E95" w:rsidRDefault="00576E95" w:rsidP="00576E95"/>
    <w:p w:rsidR="00576E95" w:rsidRDefault="00576E95" w:rsidP="00576E95">
      <w:r>
        <w:t xml:space="preserve">11. Вахтер при осуществлении охраны объекта обязан: </w:t>
      </w:r>
    </w:p>
    <w:p w:rsidR="00576E95" w:rsidRDefault="00576E95" w:rsidP="00576E95">
      <w:r>
        <w:t xml:space="preserve">совершать обход территории охраняемого объекта по разработанному маршруту, соблюдая меры личной безопасности; </w:t>
      </w:r>
    </w:p>
    <w:p w:rsidR="00576E95" w:rsidRDefault="00576E95" w:rsidP="00576E95">
      <w:r>
        <w:t xml:space="preserve">совершать обход территории объекта, охраняемого с использованием служебных собак, на безопасном расстоянии от блокпостов и глухой привязи собак; </w:t>
      </w:r>
    </w:p>
    <w:p w:rsidR="00576E95" w:rsidRDefault="00576E95" w:rsidP="00576E95">
      <w:r>
        <w:t xml:space="preserve">использовать электрический фонарь в темное время суток при обходе территории охраняемого объекта. </w:t>
      </w:r>
    </w:p>
    <w:p w:rsidR="00576E95" w:rsidRDefault="00576E95" w:rsidP="00576E95">
      <w:r>
        <w:t xml:space="preserve">12. Вахтеру при осуществлении охраны объекта запрещается: </w:t>
      </w:r>
    </w:p>
    <w:p w:rsidR="00576E95" w:rsidRDefault="00576E95" w:rsidP="00576E95">
      <w:r>
        <w:t xml:space="preserve">допускать на рабочее место посторонних лиц; </w:t>
      </w:r>
    </w:p>
    <w:p w:rsidR="00576E95" w:rsidRDefault="00576E95" w:rsidP="00576E95">
      <w:r>
        <w:t xml:space="preserve">осуществлять обход территории охраняемого строительного объекта под поднимаемым грузом или лесами, на которых производятся работы; </w:t>
      </w:r>
    </w:p>
    <w:p w:rsidR="00576E95" w:rsidRDefault="00576E95" w:rsidP="00576E95">
      <w:r>
        <w:t xml:space="preserve">оставлять пост, за исключением случаев задержания лиц, совершающих противоправные посягательства на охраняемые объекты, оказания первой помощи лицам, пострадавшим при аварийных ситуациях, а также при стихийных бедствиях, когда дальнейшее пребывание на посту представляет угрозу для жизни; </w:t>
      </w:r>
    </w:p>
    <w:p w:rsidR="00576E95" w:rsidRDefault="00576E95" w:rsidP="00576E95">
      <w:r>
        <w:t xml:space="preserve">отклоняться от безопасного маршрута движения при обходе территории охраняемого объекта без достаточных на то оснований; </w:t>
      </w:r>
    </w:p>
    <w:p w:rsidR="00576E95" w:rsidRDefault="00576E95" w:rsidP="00576E95">
      <w:r>
        <w:t xml:space="preserve">ходить по железнодорожным путям, пересекать их под стоящими вагонами; </w:t>
      </w:r>
    </w:p>
    <w:p w:rsidR="00576E95" w:rsidRDefault="00576E95" w:rsidP="00576E95">
      <w:r>
        <w:t xml:space="preserve">пользоваться электронагревательными приборами кустарного изготовления либо имеющими открытую спираль, ремонтировать их и оставлять включенными без присмотра; </w:t>
      </w:r>
    </w:p>
    <w:p w:rsidR="00576E95" w:rsidRDefault="00576E95" w:rsidP="00576E95">
      <w:r>
        <w:t xml:space="preserve">прикасаться к оборванным и оголенным электропроводам, становиться на них; </w:t>
      </w:r>
    </w:p>
    <w:p w:rsidR="00576E95" w:rsidRDefault="00576E95" w:rsidP="00576E95">
      <w:r>
        <w:t xml:space="preserve">допускать разведение костров, сжигание тары и производственных отходов на охраняемых объектах и вблизи от них; </w:t>
      </w:r>
    </w:p>
    <w:p w:rsidR="00576E95" w:rsidRDefault="00576E95" w:rsidP="00576E95">
      <w:r>
        <w:t>использовать для досмотра транспортных сре</w:t>
      </w:r>
      <w:proofErr w:type="gramStart"/>
      <w:r>
        <w:t>дств пр</w:t>
      </w:r>
      <w:proofErr w:type="gramEnd"/>
      <w:r>
        <w:t xml:space="preserve">иставные лестницы без крючьев и противоскользящих наконечников, другие подсобные предметы, осматривать транспортные средства с подножек или колес; </w:t>
      </w:r>
    </w:p>
    <w:p w:rsidR="00576E95" w:rsidRDefault="00576E95" w:rsidP="00576E95">
      <w:r>
        <w:lastRenderedPageBreak/>
        <w:t xml:space="preserve">проверять пропуска (иные документы) на право выезда (въезда) во время движения транспортных средств; </w:t>
      </w:r>
    </w:p>
    <w:p w:rsidR="00576E95" w:rsidRDefault="00576E95" w:rsidP="00576E95">
      <w:r>
        <w:t xml:space="preserve">допускать к управлению воротами с автоматическим приводом посторонних лиц; </w:t>
      </w:r>
    </w:p>
    <w:p w:rsidR="00576E95" w:rsidRDefault="00576E95" w:rsidP="00576E95">
      <w:r>
        <w:t xml:space="preserve">находиться в зоне производства погрузочно-разгрузочных работ. </w:t>
      </w:r>
    </w:p>
    <w:p w:rsidR="00576E95" w:rsidRDefault="00576E95" w:rsidP="00576E95">
      <w:r>
        <w:t xml:space="preserve">13. Обход территории охраняемого объекта вахтер должен осуществлять: </w:t>
      </w:r>
    </w:p>
    <w:p w:rsidR="00576E95" w:rsidRDefault="00576E95" w:rsidP="00576E95">
      <w:r>
        <w:t xml:space="preserve">по участкам территории, преимущественно по пешеходным дорожкам, посыпанным песком, свободным от захламленности, ям, траншей, канав, кюветов, колодцев подземных коммуникаций, резервуаров с водой и иных препятствий; </w:t>
      </w:r>
    </w:p>
    <w:p w:rsidR="00576E95" w:rsidRDefault="00576E95" w:rsidP="00576E95">
      <w:r>
        <w:t xml:space="preserve">вне полотна железной дороги, если на территории охраняемого объекта находятся железнодорожные пути. </w:t>
      </w:r>
    </w:p>
    <w:p w:rsidR="00576E95" w:rsidRDefault="00576E95" w:rsidP="00576E95">
      <w:r>
        <w:t xml:space="preserve">14. В ненастную погоду и зимнее время года вахтеру необходимо пользоваться местами обогрева и укрытия. </w:t>
      </w:r>
    </w:p>
    <w:p w:rsidR="00576E95" w:rsidRDefault="00576E95" w:rsidP="00576E95">
      <w:r>
        <w:t xml:space="preserve">15. На постах, расположенных у проездных ворот охраняемого объекта, вахтер должен осуществлять досмотр транспортных средств только после их полной остановки и при неработающем двигателе, с использованием эстакад, а в исключительных случаях - с использованием приставных лестниц с крючьями и наконечниками противоскольжения. При движении транспортных средств работнику необходимо находиться на островке безопасности. </w:t>
      </w:r>
    </w:p>
    <w:p w:rsidR="00576E95" w:rsidRDefault="00576E95" w:rsidP="00576E95">
      <w:r>
        <w:t xml:space="preserve">16. Площадки эстакад должны быть не ниже бортов грузовых автомобилей, иметь площадь не менее одного квадратного метра, со ступеньками и перилами для безопасного подъема и спуска работников охраны. </w:t>
      </w:r>
    </w:p>
    <w:p w:rsidR="00576E95" w:rsidRDefault="00576E95" w:rsidP="00576E95">
      <w:r>
        <w:t xml:space="preserve">17. Перед выездом транспортного средства с территории охраняемого объекта вахтер обязан: </w:t>
      </w:r>
    </w:p>
    <w:p w:rsidR="00576E95" w:rsidRDefault="00576E95" w:rsidP="00576E95">
      <w:r>
        <w:t xml:space="preserve">остановить транспортное средство; </w:t>
      </w:r>
    </w:p>
    <w:p w:rsidR="00576E95" w:rsidRDefault="00576E95" w:rsidP="00576E95">
      <w:r>
        <w:t xml:space="preserve">произвести досмотр и проверку находящегося в транспортном средстве имущества; </w:t>
      </w:r>
    </w:p>
    <w:p w:rsidR="00576E95" w:rsidRDefault="00576E95" w:rsidP="00576E95">
      <w:r>
        <w:t xml:space="preserve">открыть механизированные ворота, закрепить их специальными крюками или фиксаторами и стать в безопасное место (островок безопасности). </w:t>
      </w:r>
    </w:p>
    <w:p w:rsidR="00576E95" w:rsidRDefault="00576E95" w:rsidP="00576E95">
      <w:r>
        <w:t xml:space="preserve">18. При управлении механизированными воротами вахтеру необходимо: </w:t>
      </w:r>
    </w:p>
    <w:p w:rsidR="00576E95" w:rsidRDefault="00576E95" w:rsidP="00576E95">
      <w:r>
        <w:t xml:space="preserve">снять запирающее устройство, если створки механизированных ворот дополнительно закрыты; </w:t>
      </w:r>
    </w:p>
    <w:p w:rsidR="00576E95" w:rsidRDefault="00576E95" w:rsidP="00576E95">
      <w:r>
        <w:t xml:space="preserve">убедиться в отсутствии людей, транспортных средств и посторонних предметов в зоне движения створок ворот; </w:t>
      </w:r>
    </w:p>
    <w:p w:rsidR="00576E95" w:rsidRDefault="00576E95" w:rsidP="00576E95">
      <w:r>
        <w:t xml:space="preserve">производить открытие и закрытие створок ворот нажатием соответствующих кнопок на пульте управления механизированными воротами до отключения привода и остановки створок в крайних положениях; </w:t>
      </w:r>
    </w:p>
    <w:p w:rsidR="00576E95" w:rsidRDefault="00576E95" w:rsidP="00576E95">
      <w:r>
        <w:t xml:space="preserve">прекратить работу и сообщить непосредственному руководителю работ и должностному лицу заказчика при возникновении неисправности механизированных ворот; </w:t>
      </w:r>
    </w:p>
    <w:p w:rsidR="00576E95" w:rsidRDefault="00576E95" w:rsidP="00576E95">
      <w:r>
        <w:t xml:space="preserve">установить створки механизированных ворот в положение «закрыто» после окончания работы. </w:t>
      </w:r>
    </w:p>
    <w:p w:rsidR="00576E95" w:rsidRDefault="00576E95" w:rsidP="00576E95">
      <w:r>
        <w:lastRenderedPageBreak/>
        <w:t xml:space="preserve">19. При открытии немеханизированных ворот вахтеру необходимо: </w:t>
      </w:r>
    </w:p>
    <w:p w:rsidR="00576E95" w:rsidRDefault="00576E95" w:rsidP="00576E95">
      <w:r>
        <w:t xml:space="preserve">зафиксировать стопорные устройства в открытом состоянии; </w:t>
      </w:r>
    </w:p>
    <w:p w:rsidR="00576E95" w:rsidRDefault="00576E95" w:rsidP="00576E95">
      <w:r>
        <w:t>соблюдать особую осторожность во время сильных порывов ветра.</w:t>
      </w:r>
    </w:p>
    <w:p w:rsidR="00576E95" w:rsidRDefault="00576E95" w:rsidP="00576E95"/>
    <w:p w:rsidR="00576E95" w:rsidRDefault="00576E95" w:rsidP="00576E95">
      <w:r>
        <w:t>4. ТРЕБОВАНИЯ ПО ОХРАНЕ ТРУДА ПО ОКОНЧАНИИ РАБОТЫ</w:t>
      </w:r>
    </w:p>
    <w:p w:rsidR="00576E95" w:rsidRDefault="00576E95" w:rsidP="00576E95"/>
    <w:p w:rsidR="00576E95" w:rsidRDefault="00576E95" w:rsidP="00576E95">
      <w:r>
        <w:t xml:space="preserve">20. После окончания работы вахтер обязан: </w:t>
      </w:r>
    </w:p>
    <w:p w:rsidR="00576E95" w:rsidRDefault="00576E95" w:rsidP="00576E95">
      <w:r>
        <w:t xml:space="preserve">привести в порядок рабочее место; </w:t>
      </w:r>
    </w:p>
    <w:p w:rsidR="00576E95" w:rsidRDefault="00576E95" w:rsidP="00576E95">
      <w:r>
        <w:t xml:space="preserve">сделать необходимые записи в служебной документации; </w:t>
      </w:r>
    </w:p>
    <w:p w:rsidR="00576E95" w:rsidRDefault="00576E95" w:rsidP="00576E95">
      <w:r>
        <w:t xml:space="preserve">убрать в места хранения средства индивидуальной защиты; </w:t>
      </w:r>
    </w:p>
    <w:p w:rsidR="00576E95" w:rsidRDefault="00576E95" w:rsidP="00576E95">
      <w:r>
        <w:t xml:space="preserve">отключить электронагревательные приборы. </w:t>
      </w:r>
    </w:p>
    <w:p w:rsidR="00576E95" w:rsidRDefault="00576E95" w:rsidP="00576E95">
      <w:r>
        <w:t>21. Обо всех нарушениях требований безопасности, выявленных при осуществлении охраны объекта, вахтер должен сообщить должностному лицу, которому непосредственно подчинен.</w:t>
      </w:r>
    </w:p>
    <w:p w:rsidR="00576E95" w:rsidRDefault="00576E95" w:rsidP="00576E95"/>
    <w:p w:rsidR="00576E95" w:rsidRDefault="00576E95" w:rsidP="00576E95">
      <w:r>
        <w:t>5. ТРЕБОВАНИЯ ПО ОХРАНЕ ТРУДА В АВАРИЙНЫХ СИТУАЦИЯХ</w:t>
      </w:r>
    </w:p>
    <w:p w:rsidR="00576E95" w:rsidRDefault="00576E95" w:rsidP="00576E95"/>
    <w:p w:rsidR="00576E95" w:rsidRDefault="00576E95" w:rsidP="00576E95">
      <w:r>
        <w:t xml:space="preserve">22. При пожаре вызвать подразделение по чрезвычайным ситуациям (тел. 01), сообщить о происшедшем непосредственному руководителю, принять меры по тушению пожара имеющимися средствами пожаротушения. </w:t>
      </w:r>
    </w:p>
    <w:p w:rsidR="00576E95" w:rsidRDefault="00576E95" w:rsidP="00576E95">
      <w:r>
        <w:t xml:space="preserve">23. При обнаружении опасности, угрожающей имуществу, личной безопасности, других противоправных действий вахтер должен немедленно вызвать подразделение МВД (тел. 02), сообщить о происшедшем руководителю. </w:t>
      </w:r>
    </w:p>
    <w:p w:rsidR="00576E95" w:rsidRDefault="00576E95" w:rsidP="00576E95">
      <w:r>
        <w:t xml:space="preserve">24. При несчастном случае на производстве необходимо: </w:t>
      </w:r>
    </w:p>
    <w:p w:rsidR="00576E95" w:rsidRDefault="00576E95" w:rsidP="00576E95">
      <w:r>
        <w:t xml:space="preserve">быстро 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здравоохранения; </w:t>
      </w:r>
    </w:p>
    <w:p w:rsidR="00576E95" w:rsidRDefault="00576E95" w:rsidP="00576E95">
      <w:r>
        <w:t xml:space="preserve">сообщить о происшествии руководителю работ или другому должностному лицу нанимателя, обеспечить до начала расследования сохранность обстановки, если это не представляет опасности для жизни и здоровья людей. </w:t>
      </w:r>
    </w:p>
    <w:p w:rsidR="00AD69E7" w:rsidRDefault="00576E95" w:rsidP="00576E95">
      <w:r>
        <w:t>25. Работу можно возобновлять только после устранения причин, приведших к аварийной ситуации, и с разрешения непосредственного руководителя.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95"/>
    <w:rsid w:val="00576E95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2012-12-25T09:44:00Z</dcterms:created>
  <dcterms:modified xsi:type="dcterms:W3CDTF">2012-12-25T09:44:00Z</dcterms:modified>
</cp:coreProperties>
</file>