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62" w:rsidRDefault="00D84762" w:rsidP="00D84762">
      <w:r>
        <w:t>Утверждена</w:t>
      </w:r>
    </w:p>
    <w:p w:rsidR="00D84762" w:rsidRDefault="00D84762" w:rsidP="00D84762">
      <w:r>
        <w:t>Первым заместителем</w:t>
      </w:r>
    </w:p>
    <w:p w:rsidR="00D84762" w:rsidRDefault="00D84762" w:rsidP="00D84762">
      <w:r>
        <w:t>Министра труда</w:t>
      </w:r>
    </w:p>
    <w:p w:rsidR="00D84762" w:rsidRDefault="00D84762" w:rsidP="00D84762">
      <w:r>
        <w:t>и социального развития</w:t>
      </w:r>
    </w:p>
    <w:p w:rsidR="00D84762" w:rsidRDefault="00D84762" w:rsidP="00D84762">
      <w:r>
        <w:t>Российской Федерации</w:t>
      </w:r>
    </w:p>
    <w:p w:rsidR="00D84762" w:rsidRDefault="00D84762" w:rsidP="00D84762">
      <w:r>
        <w:t>11 мая 2004 года</w:t>
      </w:r>
    </w:p>
    <w:p w:rsidR="00D84762" w:rsidRDefault="00D84762" w:rsidP="00D84762">
      <w:r>
        <w:t>ИНСТРУКЦИЯ</w:t>
      </w:r>
    </w:p>
    <w:p w:rsidR="00D84762" w:rsidRDefault="00D84762" w:rsidP="00D84762">
      <w:r>
        <w:t>ПО ОХРАНЕ ТРУДА ДЛЯ БРИГАДЫ (ЗВЕНА) ПО ПРИЗЕМЛЕНИЮ</w:t>
      </w:r>
    </w:p>
    <w:p w:rsidR="00D84762" w:rsidRDefault="00D84762" w:rsidP="00D84762">
      <w:r>
        <w:t>ОПАСНЫХ ДЕРЕВЬЕВ</w:t>
      </w:r>
    </w:p>
    <w:p w:rsidR="00D84762" w:rsidRDefault="00D84762" w:rsidP="00D84762">
      <w:r>
        <w:t>1. Общие требования охраны труда</w:t>
      </w:r>
    </w:p>
    <w:p w:rsidR="00D84762" w:rsidRDefault="00D84762" w:rsidP="00D84762">
      <w:r>
        <w:t>1.1. Приземление опасных деревьев, как правило, должно осуществляться бригадой или звеном в составе не менее двух человек (вальщик и лесоруб), из которых один является старшим.</w:t>
      </w:r>
    </w:p>
    <w:p w:rsidR="00D84762" w:rsidRDefault="00D84762" w:rsidP="00D84762">
      <w:r>
        <w:t>1.2. Работники должны быть обучены безопасным приемам работы и пройти инструктаж по охране труда в объеме настоящей Инструкции.</w:t>
      </w:r>
    </w:p>
    <w:p w:rsidR="00D84762" w:rsidRDefault="00D84762" w:rsidP="00D84762">
      <w:r>
        <w:t>1.3. Вальщик с лесорубом должны быть оснащены двумя бензопилами, топором, переносной лебедкой или веревкой (канатом) длиной 35 м, валочной вилкой с шестом длиной 4,5 - 5,5 м. На особо трудные участки для снятия большого числа зависших деревьев в распоряжении старшего бригады (звена) должен быть трелевочный трактор.</w:t>
      </w:r>
    </w:p>
    <w:p w:rsidR="00D84762" w:rsidRDefault="00D84762" w:rsidP="00D84762">
      <w:r>
        <w:t>1.4. Для валки опасных деревьев не разрешается использование гидроклина, клиньев и валочных лопаток.</w:t>
      </w:r>
    </w:p>
    <w:p w:rsidR="00D84762" w:rsidRDefault="00D84762" w:rsidP="00D84762">
      <w:r>
        <w:t>Работа по приземлению опасных деревьев одного вальщика без лесоруба запрещается.</w:t>
      </w:r>
    </w:p>
    <w:p w:rsidR="00D84762" w:rsidRDefault="00D84762" w:rsidP="00D84762">
      <w:r>
        <w:t>1.5. Приземление опасных деревьев выполняется до разработки лесосек в бесснежный период или при глубине снежного покрова не более 30 см.</w:t>
      </w:r>
    </w:p>
    <w:p w:rsidR="00D84762" w:rsidRDefault="00D84762" w:rsidP="00D84762">
      <w:r>
        <w:t>2. Требования охраны труда перед началом работы</w:t>
      </w:r>
    </w:p>
    <w:p w:rsidR="00D84762" w:rsidRDefault="00D84762" w:rsidP="00D84762">
      <w:r>
        <w:t>2.1. Получить от мастера или другого руководителя распоряжение, на каком участке или лесосеке работать. Самовольный переход на другую лесосеку или участок не разрешается.</w:t>
      </w:r>
    </w:p>
    <w:p w:rsidR="00D84762" w:rsidRDefault="00D84762" w:rsidP="00D84762">
      <w:r>
        <w:t>2.2. Проверить состояние вспомогательных средств и инструментов. При обнаружении неисправностей принять меры к их устранению. Работать неисправными вспомогательными средствами и инструментами не разрешается.</w:t>
      </w:r>
    </w:p>
    <w:p w:rsidR="00D84762" w:rsidRDefault="00D84762" w:rsidP="00D84762">
      <w:r>
        <w:t xml:space="preserve">2.3. Ознакомиться совместно с мастером с объемом и характером выполняемых работ путем обхода лесосеки или ее участка, </w:t>
      </w:r>
      <w:proofErr w:type="gramStart"/>
      <w:r>
        <w:t>используя подготовленные при отводе лесосеки визиры и просматривая деревья справа и слева</w:t>
      </w:r>
      <w:proofErr w:type="gramEnd"/>
      <w:r>
        <w:t>. Специальные визиры для этих целей не прокладываются.</w:t>
      </w:r>
    </w:p>
    <w:p w:rsidR="00D84762" w:rsidRDefault="00D84762" w:rsidP="00D84762">
      <w:r>
        <w:t>3. Требования охраны труда во время работы</w:t>
      </w:r>
    </w:p>
    <w:p w:rsidR="00D84762" w:rsidRDefault="00D84762" w:rsidP="00D84762">
      <w:r>
        <w:lastRenderedPageBreak/>
        <w:t>3.1. Работник должен выполнять только ту работу, которая поручена ему непосредственным руководителем.</w:t>
      </w:r>
    </w:p>
    <w:p w:rsidR="00D84762" w:rsidRDefault="00D84762" w:rsidP="00D84762">
      <w:r>
        <w:t>3.2. Уборка деревьев заключается в их валке (приземлении). Приземление опасных деревьев следует начинать на участках, имеющих хорошие подходы или примыкающие к дорогам, просекам, визирам, разрабатывая последовательно ленту за лентой. Ширина лент принимается вальщиком самостоятельно в зависимости от конкретных условий, но не более расстояния, на котором визуально просматривается наличие опасных деревьев.</w:t>
      </w:r>
    </w:p>
    <w:p w:rsidR="00D84762" w:rsidRDefault="00D84762" w:rsidP="00D84762">
      <w:r>
        <w:t>3.3. При подготовке лесосек убираются все опасные деревья: сухостойные, зависшие, ветровальные, буреломные, "сломыши", гнилые деревья, у которых гниль выходит на поверхность ствола и занимает не менее половины его окружности.</w:t>
      </w:r>
    </w:p>
    <w:p w:rsidR="00D84762" w:rsidRDefault="00D84762" w:rsidP="00D84762">
      <w:r>
        <w:t xml:space="preserve">Сухостойные деревья представляют опасность, когда у них </w:t>
      </w:r>
      <w:proofErr w:type="gramStart"/>
      <w:r>
        <w:t>отпали мелкие ветки и отслоилась</w:t>
      </w:r>
      <w:proofErr w:type="gramEnd"/>
      <w:r>
        <w:t xml:space="preserve"> кора.</w:t>
      </w:r>
    </w:p>
    <w:p w:rsidR="00D84762" w:rsidRDefault="00D84762" w:rsidP="00D84762">
      <w:r>
        <w:t>Зависшие деревья независимо от причин зависания во всех случаях считаются опасными.</w:t>
      </w:r>
    </w:p>
    <w:p w:rsidR="00D84762" w:rsidRDefault="00D84762" w:rsidP="00D84762">
      <w:r>
        <w:t>Ветровальные деревья считаются опасными, когда дерево вывернуто с корнем, но вершина не лежит на земле.</w:t>
      </w:r>
    </w:p>
    <w:p w:rsidR="00D84762" w:rsidRDefault="00D84762" w:rsidP="00D84762">
      <w:r>
        <w:t>Буреломные деревья считаются опасными, если обломившаяся верхняя часть не полностью отделилась от стоящей комлевой части.</w:t>
      </w:r>
    </w:p>
    <w:p w:rsidR="00D84762" w:rsidRDefault="00D84762" w:rsidP="00D84762">
      <w:r>
        <w:t>"Сломыши", как сухие, так и здоровые, во всех случаях представляют опасность и должны быть приземлены.</w:t>
      </w:r>
    </w:p>
    <w:p w:rsidR="00D84762" w:rsidRDefault="00D84762" w:rsidP="00D84762">
      <w:r>
        <w:t>3.4. Приземление опасных деревьев должно осуществляться в просветы между соседними деревьями, по возможности по направлению к будущим трелевочным волокам. За просвет принимается расстояние между кронами соседних деревьев, растущих перед спиливаемым деревом. Просвет должен быть не менее ширины той части кроны (если она есть), которая при приземлении спиленного дерева будет падать в этот просвет.</w:t>
      </w:r>
    </w:p>
    <w:p w:rsidR="00D84762" w:rsidRDefault="00D84762" w:rsidP="00D84762">
      <w:r>
        <w:t>3.5. Каждое дерево перед валкой необходимо тщательно осмотреть, обращая внимание на расположение гнилей, сухих сучьев, наклона дерева, проверить на устойчивость валочной вилкой. До опробования на устойчивость не разрешается заходить под крону дерева.</w:t>
      </w:r>
    </w:p>
    <w:p w:rsidR="00D84762" w:rsidRDefault="00D84762" w:rsidP="00D84762">
      <w:r>
        <w:t>3.6. Зависшие сучья и вершины необходимо убрать валочной вилкой или шестом, находясь с той стороны дерева, где нет зависших сучьев. В случае невозможности убрать сучья и вершины валить дерево необходимо с соблюдением мер предосторожности; вальщик с лесорубом при спиливании должны находиться на противоположной стороне по отношению к зависшим сучьям или вершине. При малейших признаках падения зависших сучьев или вершин необходимо немедленно прекратить пиление и отойти по заранее подготовленной дорожке.</w:t>
      </w:r>
    </w:p>
    <w:p w:rsidR="00D84762" w:rsidRDefault="00D84762" w:rsidP="00D84762">
      <w:r>
        <w:t>3.7. Из находящихся по соседству двух и более опасных деревьев в первую очередь валке подлежат те, которые представляют наибольшую опасность.</w:t>
      </w:r>
    </w:p>
    <w:p w:rsidR="00D84762" w:rsidRDefault="00D84762" w:rsidP="00D84762">
      <w:r>
        <w:t>3.8. Валка "сломышей" осуществляется так же, как отдельно стоящих растущих деревьев.</w:t>
      </w:r>
    </w:p>
    <w:p w:rsidR="00D84762" w:rsidRDefault="00D84762" w:rsidP="00D84762">
      <w:r>
        <w:t xml:space="preserve">3.9. Зависшие деревья, не требующие больших усилий, снимают с использованием ворота. Один конец каната или веревки крепят к комлю снимаемого дерева, второй к концу рычага. Рычаг </w:t>
      </w:r>
      <w:r>
        <w:lastRenderedPageBreak/>
        <w:t>заносят за здоровое растущее дерево на расстоянии 10 - 15 м от снимаемого и поворачивают вокруг ствола. Стаскивают дерево вдоль оси его зависания или под углом 90°.</w:t>
      </w:r>
    </w:p>
    <w:p w:rsidR="00D84762" w:rsidRDefault="00D84762" w:rsidP="00D84762">
      <w:r>
        <w:t>3.10. Для крепления ручной лебедки при снятии зависшего дерева необходимо использовать растущее дерево диаметром 24 - 32 см со здоровым стволом и крепкой корневой системой на расстоянии 10 - 15 м от комля снимаемого дерева.</w:t>
      </w:r>
    </w:p>
    <w:p w:rsidR="00D84762" w:rsidRDefault="00D84762" w:rsidP="00D84762">
      <w:r>
        <w:t>3.11. Для создания значительных усилий по снятию зависшего дерева, крона которого переплелась с кроной растущего, и в других подобных случаях следует использовать трелевочный трактор с чокерным оборудованием. Комель дерева зацепляют чокером, трактор отъезжает на длину тягового каната и стаскивает дерево лебедкой вдоль оси зависания или под углом 90°.</w:t>
      </w:r>
    </w:p>
    <w:p w:rsidR="00D84762" w:rsidRDefault="00D84762" w:rsidP="00D84762">
      <w:r>
        <w:t xml:space="preserve">Если зависшее дерево имеет на небольшой высоте слом, не отделившийся от пня, его также зацепляют чокером, в месте слома с боковых сторон выполняют подпил и пропил, </w:t>
      </w:r>
      <w:proofErr w:type="gramStart"/>
      <w:r>
        <w:t>оставляя</w:t>
      </w:r>
      <w:proofErr w:type="gramEnd"/>
      <w:r>
        <w:t xml:space="preserve"> недопил 4 - 6 см, а затем стаскивают дерево.</w:t>
      </w:r>
    </w:p>
    <w:p w:rsidR="00D84762" w:rsidRDefault="00D84762" w:rsidP="00D84762">
      <w:r>
        <w:t>3.12. Деревья, имеющие слом на значительной (более 1 м) высоте от земли, вершинная часть которых зависла на другом дереве, необходимо убирать, отделив сначала зависшую часть от стоящей комлевой при помощи лебедки или трактора. Если это не удается, то на комлевую часть крепят чокер трелевочного трактора, трактор ставят под углом 90° к продольной оси вершинной части и натягивают канат. Затем со стороны натянутого каната в комлевой части делают подпил глубиной до 1/2 диаметра, а с обратной стороны - пропил с недопилом шириной 4 - 6 см, после чего при помощи трактора приземляют дерево.</w:t>
      </w:r>
    </w:p>
    <w:p w:rsidR="00D84762" w:rsidRDefault="00D84762" w:rsidP="00D84762">
      <w:r>
        <w:t>Таким же образом поступают с зависшими деревьями, имеющими вывороченную корневую систему, приземление которых тяговым усилием лебедки трактора без валки из-за оставшейся в земле корневой системы невозможно.</w:t>
      </w:r>
    </w:p>
    <w:p w:rsidR="00D84762" w:rsidRDefault="00D84762" w:rsidP="00D84762">
      <w:r>
        <w:t>3.13. Снятие нескольких деревьев, зависших на одном, осуществляют в такой последовательности: первым снимается дерево, находящееся наверху, затем то, на которое опиралось первое, и так далее.</w:t>
      </w:r>
    </w:p>
    <w:p w:rsidR="00D84762" w:rsidRDefault="00D84762" w:rsidP="00D84762">
      <w:r>
        <w:t>Из двух и более рядом стоящих наклоненных и зависших деревьев первым снимается то, которое легче поддается приземлению.</w:t>
      </w:r>
    </w:p>
    <w:p w:rsidR="00D84762" w:rsidRDefault="00D84762" w:rsidP="00D84762">
      <w:r>
        <w:t>3.14. Валка ветровальных деревьев с частично вывороченной корневой системой и вершиной, не лежащей на земле, осуществляется в сторону их наклона. Наклоненные, надломленные, подколотые отдельно стоящие деревья разрешается спиливать только после предварительной обвязки ствола в нижней его части цепью, канатом или веревкой (4 - 5 витков) и забивки клина под обвязку. Подпил таких деревьев выполняется на глубину до 1/2 диаметра в месте спиливания.</w:t>
      </w:r>
    </w:p>
    <w:p w:rsidR="00D84762" w:rsidRDefault="00D84762" w:rsidP="00D84762">
      <w:r>
        <w:t>3.15. Для уборки сильно наклоненных ветровальных деревьев с вывороченной корневой системой, вершина которых не лежит на земле, следует использовать отвал трелевочного трактора или бульдозера.</w:t>
      </w:r>
    </w:p>
    <w:p w:rsidR="00D84762" w:rsidRDefault="00D84762" w:rsidP="00D84762">
      <w:r>
        <w:t>Лежащие на земле ветровальные деревья оставляются на месте.</w:t>
      </w:r>
    </w:p>
    <w:p w:rsidR="00D84762" w:rsidRDefault="00D84762" w:rsidP="00D84762">
      <w:r>
        <w:t>3.16. Запрещается отпиливать чураки от комля зависшего дерева, обрезать зацепившиеся сучья, на которых зависло дерево, подрубать корни, кошель или пень зависшего дерева.</w:t>
      </w:r>
    </w:p>
    <w:p w:rsidR="00D84762" w:rsidRDefault="00D84762" w:rsidP="00D84762">
      <w:r>
        <w:t>4. Требования охраны труда в аварийных ситуациях</w:t>
      </w:r>
    </w:p>
    <w:p w:rsidR="00D84762" w:rsidRDefault="00D84762" w:rsidP="00D84762">
      <w:r>
        <w:lastRenderedPageBreak/>
        <w:t>4.1. Приземление опасных деревьев должно быть прекращено при обнаружении нарушения 50-метровой опасной зоны, а также во время ливневого дождя, при грозе, сильном снегопаде, густом тумане (видимость менее 50 м) и при скорости ветра свыше 8,5 м/</w:t>
      </w:r>
      <w:proofErr w:type="gramStart"/>
      <w:r>
        <w:t>с</w:t>
      </w:r>
      <w:proofErr w:type="gramEnd"/>
      <w:r>
        <w:t>.</w:t>
      </w:r>
    </w:p>
    <w:p w:rsidR="00D84762" w:rsidRDefault="00D84762" w:rsidP="00D84762">
      <w:r>
        <w:t>4.2. При зажиме пильного аппарата в пазе необходимо выключить двигатель и только после этого освободить пильный аппарат.</w:t>
      </w:r>
    </w:p>
    <w:p w:rsidR="00D84762" w:rsidRDefault="00D84762" w:rsidP="00D84762">
      <w:r>
        <w:t>4.3. При необходимости устранения возникшей неисправности в процессе работы и проведения технического обслуживания бензиномоторной пилы необходимо выключить двигатель.</w:t>
      </w:r>
    </w:p>
    <w:p w:rsidR="00D84762" w:rsidRDefault="00D84762" w:rsidP="00D84762">
      <w:r>
        <w:t>4.4. О каждом несчастном случае пострадавший или очевидец должен известить мастера или соответствующего руководителя работ.</w:t>
      </w:r>
    </w:p>
    <w:p w:rsidR="00D84762" w:rsidRDefault="00D84762" w:rsidP="00D84762">
      <w:r>
        <w:t xml:space="preserve">4.5. Каждый работник должен уметь оказывать первую доврачебную помощь. Помощь необходимо оказывать немедленно непосредственно на месте происшествия. Первым делом нужно устранить источник травмирования (выключить двигатель, остановить механизм, извлечь пострадавшего из-под хлыста и др.). </w:t>
      </w:r>
      <w:proofErr w:type="gramStart"/>
      <w:r>
        <w:t>Оказание помощи надо начинать с самого существенного, что угрожает здоровью или жизни человека: при сильном кровотечении наложить жгут, а затем перевязать рану; при подозрении на закрытый перелом наложить шину; при открытых переломах сначала следует перевязать рану, а затем наложить шину; при ожогах наложить сухую повязку; при обморожении пораженный участок осторожно растереть, используя мягкие или пушистые ткани.</w:t>
      </w:r>
      <w:proofErr w:type="gramEnd"/>
    </w:p>
    <w:p w:rsidR="00D84762" w:rsidRDefault="00D84762" w:rsidP="00D84762">
      <w:r>
        <w:t>При подозрении на повреждения позвоночника транспортировать пострадавшего можно только в положении лежа на жестком основании.</w:t>
      </w:r>
    </w:p>
    <w:p w:rsidR="00D84762" w:rsidRDefault="00D84762" w:rsidP="00D84762">
      <w:r>
        <w:t>После оказания доврачебной помощи пострадавший должен быть направлен в ближайшее лечебное учреждение.</w:t>
      </w:r>
    </w:p>
    <w:p w:rsidR="00D84762" w:rsidRDefault="00D84762" w:rsidP="00D84762">
      <w:r>
        <w:t>5. Требования охраны труда по окончании работы</w:t>
      </w:r>
    </w:p>
    <w:p w:rsidR="00D84762" w:rsidRDefault="00D84762" w:rsidP="00D84762">
      <w:r>
        <w:t>5.1. По окончании работы следует:</w:t>
      </w:r>
    </w:p>
    <w:p w:rsidR="00D84762" w:rsidRDefault="00D84762" w:rsidP="00D84762">
      <w:r>
        <w:t>очистить моторный инструмент от грязи, опилок и остатков мусора;</w:t>
      </w:r>
    </w:p>
    <w:p w:rsidR="00D84762" w:rsidRDefault="00D84762" w:rsidP="00D84762">
      <w:r>
        <w:t>снять пильную цепь, промыть и положить в ванну с маслом;</w:t>
      </w:r>
    </w:p>
    <w:p w:rsidR="00D84762" w:rsidRDefault="00D84762" w:rsidP="00D84762">
      <w:r>
        <w:t>промыть воздушный фильтр карбюратора и очистить сетку воздушного вентилятора бензиномоторной пилы;</w:t>
      </w:r>
    </w:p>
    <w:p w:rsidR="00D84762" w:rsidRDefault="00D84762" w:rsidP="00D84762">
      <w:r>
        <w:t>поставить бензиномоторную пилу в предназначенное для хранения место.</w:t>
      </w:r>
    </w:p>
    <w:p w:rsidR="00D84762" w:rsidRDefault="00D84762" w:rsidP="00D84762">
      <w:r>
        <w:t>5.2. Лесоруб должен очистить от грязи и убрать вспомогательный инструмент.</w:t>
      </w:r>
    </w:p>
    <w:p w:rsidR="00AD69E7" w:rsidRDefault="00D84762" w:rsidP="00D84762">
      <w:r>
        <w:t>5.3. Об имевших место недостатках в области охраны труда необходимо известить мастера или соответствующего руководителя работ.</w:t>
      </w:r>
      <w:bookmarkStart w:id="0" w:name="_GoBack"/>
      <w:bookmarkEnd w:id="0"/>
    </w:p>
    <w:sectPr w:rsidR="00AD6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62"/>
    <w:rsid w:val="00AD69E7"/>
    <w:rsid w:val="00D84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8378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2012-12-25T08:59:00Z</dcterms:created>
  <dcterms:modified xsi:type="dcterms:W3CDTF">2012-12-25T08:59:00Z</dcterms:modified>
</cp:coreProperties>
</file>