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D" w:rsidRDefault="00AD079D" w:rsidP="00AD079D">
      <w:r>
        <w:t xml:space="preserve">ИНСТРУКЦИЯ ПО ОХРАНЕ ТРУДА </w:t>
      </w:r>
    </w:p>
    <w:p w:rsidR="00AD079D" w:rsidRDefault="00AD079D" w:rsidP="00AD079D">
      <w:r>
        <w:t>ДЛЯ БЕТОНЩИКА</w:t>
      </w:r>
    </w:p>
    <w:p w:rsidR="00AD079D" w:rsidRDefault="00AD079D" w:rsidP="00AD079D"/>
    <w:p w:rsidR="00AD079D" w:rsidRDefault="00AD079D" w:rsidP="00AD079D">
      <w:r>
        <w:t>1.ОБЩИЕ ТРЕБОВАНИЯ БЕЗОПАСНОСТИ</w:t>
      </w:r>
    </w:p>
    <w:p w:rsidR="00AD079D" w:rsidRDefault="00AD079D" w:rsidP="00AD079D">
      <w:r>
        <w:t xml:space="preserve">1.1. К работе в качестве бетонщика может быть допущен рабочий не моложе 18 лет, прошедший медицинскую комиссию, а также курс специального обучения, сдавший экзамены и имеющий удостоверение. Допуск к самостоятельной работе оформляется письменно в журнале инструктажа на рабочем месте. </w:t>
      </w:r>
    </w:p>
    <w:p w:rsidR="00AD079D" w:rsidRDefault="00AD079D" w:rsidP="00AD079D">
      <w:r>
        <w:t xml:space="preserve">Перед допуском к работе рабочий должен пройти инструктажи вводный по технике безопасности и на рабочем месте. В дальнейшем он должен повторно проходить инструктажи не реже одного раза в три месяца. </w:t>
      </w:r>
    </w:p>
    <w:p w:rsidR="00AD079D" w:rsidRDefault="00AD079D" w:rsidP="00AD079D">
      <w:r>
        <w:t xml:space="preserve">Повторная проверка знаний рабочим правил техники безопасности проводится 1 раз в 12 месяцев. </w:t>
      </w:r>
    </w:p>
    <w:p w:rsidR="00AD079D" w:rsidRDefault="00AD079D" w:rsidP="00AD079D">
      <w:r>
        <w:t xml:space="preserve">1.2. Периодический  медицинский  осмотр должен проходить согласно приказу  Минздрава Р Ф № 90 от 14.03.96 г </w:t>
      </w:r>
    </w:p>
    <w:p w:rsidR="00AD079D" w:rsidRDefault="00AD079D" w:rsidP="00AD079D">
      <w:r>
        <w:t xml:space="preserve">1.3. Основными опасными факторами при бетонных работах, приводящими к несчастным случаям и профзаболеваниям, являются следующие: </w:t>
      </w:r>
    </w:p>
    <w:p w:rsidR="00AD079D" w:rsidRDefault="00AD079D" w:rsidP="00AD079D">
      <w:r>
        <w:t xml:space="preserve">обрушение опалубки; </w:t>
      </w:r>
    </w:p>
    <w:p w:rsidR="00AD079D" w:rsidRDefault="00AD079D" w:rsidP="00AD079D">
      <w:r>
        <w:t xml:space="preserve">обрушение лесов, поддерживающих опалубку; </w:t>
      </w:r>
    </w:p>
    <w:p w:rsidR="00AD079D" w:rsidRDefault="00AD079D" w:rsidP="00AD079D">
      <w:r>
        <w:t xml:space="preserve">падение рабочих с высоты; </w:t>
      </w:r>
    </w:p>
    <w:p w:rsidR="00AD079D" w:rsidRDefault="00AD079D" w:rsidP="00AD079D">
      <w:r>
        <w:t xml:space="preserve">поражение током; </w:t>
      </w:r>
    </w:p>
    <w:p w:rsidR="00AD079D" w:rsidRDefault="00AD079D" w:rsidP="00AD079D">
      <w:r>
        <w:t xml:space="preserve">действие вибрации. </w:t>
      </w:r>
    </w:p>
    <w:p w:rsidR="00AD079D" w:rsidRDefault="00AD079D" w:rsidP="00AD079D">
      <w:r>
        <w:t xml:space="preserve">1.4. Бетонщик допускается до работы при наличии следующих средств индивидуальной защиты: </w:t>
      </w:r>
    </w:p>
    <w:p w:rsidR="00AD079D" w:rsidRDefault="00AD079D" w:rsidP="00AD079D">
      <w:r>
        <w:t xml:space="preserve">костюм  брезентовый; </w:t>
      </w:r>
    </w:p>
    <w:p w:rsidR="00AD079D" w:rsidRDefault="00AD079D" w:rsidP="00AD079D">
      <w:r>
        <w:t xml:space="preserve">рукавицы комбинированные; </w:t>
      </w:r>
    </w:p>
    <w:p w:rsidR="00AD079D" w:rsidRDefault="00AD079D" w:rsidP="00AD079D">
      <w:r>
        <w:t xml:space="preserve">рукавицы антивибрационные; </w:t>
      </w:r>
    </w:p>
    <w:p w:rsidR="00AD079D" w:rsidRDefault="00AD079D" w:rsidP="00AD079D">
      <w:r>
        <w:t xml:space="preserve">В зимнее время бетонщик дополнительно должен иметь: </w:t>
      </w:r>
    </w:p>
    <w:p w:rsidR="00AD079D" w:rsidRDefault="00AD079D" w:rsidP="00AD079D">
      <w:r>
        <w:t xml:space="preserve">куртку и брюки на утепляющей подкладке; </w:t>
      </w:r>
    </w:p>
    <w:p w:rsidR="00AD079D" w:rsidRDefault="00AD079D" w:rsidP="00AD079D">
      <w:r>
        <w:t xml:space="preserve">брюки мужские на утепляющей подкладке; </w:t>
      </w:r>
    </w:p>
    <w:p w:rsidR="00AD079D" w:rsidRDefault="00AD079D" w:rsidP="00AD079D">
      <w:r>
        <w:t xml:space="preserve">сапоги резиновые. </w:t>
      </w:r>
    </w:p>
    <w:p w:rsidR="00AD079D" w:rsidRDefault="00AD079D" w:rsidP="00AD079D">
      <w:r>
        <w:t xml:space="preserve">1.5. Бетонщик должен соблюдать: </w:t>
      </w:r>
    </w:p>
    <w:p w:rsidR="00AD079D" w:rsidRDefault="00AD079D" w:rsidP="00AD079D">
      <w:r>
        <w:lastRenderedPageBreak/>
        <w:t xml:space="preserve">правила внутреннего  трудового распорядка особенно части запрета нахождения на рабочем месте в состоянии алкогольного или наркотического возбуждения; </w:t>
      </w:r>
    </w:p>
    <w:p w:rsidR="00AD079D" w:rsidRDefault="00AD079D" w:rsidP="00AD079D">
      <w:r>
        <w:t xml:space="preserve">правила пожарной безопасности; </w:t>
      </w:r>
    </w:p>
    <w:p w:rsidR="00AD079D" w:rsidRDefault="00AD079D" w:rsidP="00AD079D">
      <w:r>
        <w:t xml:space="preserve">правила личной гигиены. </w:t>
      </w:r>
    </w:p>
    <w:p w:rsidR="00AD079D" w:rsidRDefault="00AD079D" w:rsidP="00AD079D">
      <w:r>
        <w:t xml:space="preserve">1.6. Уметь оказывать помощь пострадавшим при ранении. </w:t>
      </w:r>
    </w:p>
    <w:p w:rsidR="00AD079D" w:rsidRDefault="00AD079D" w:rsidP="00AD079D">
      <w:r>
        <w:t xml:space="preserve">1.7. При следовании к месту работы и обратно на автомашинах строго соблюдать правила перевозки людей на автомашине и выполнять команды старшего по машине. </w:t>
      </w:r>
    </w:p>
    <w:p w:rsidR="00AD079D" w:rsidRDefault="00AD079D" w:rsidP="00AD079D">
      <w:r>
        <w:t xml:space="preserve">1.8. На территории стройплощадки необходимо выполнять следующие правила: </w:t>
      </w:r>
    </w:p>
    <w:p w:rsidR="00AD079D" w:rsidRDefault="00AD079D" w:rsidP="00AD079D">
      <w:r>
        <w:t xml:space="preserve">быть внимательным к сигналам, подаваемым крановщиками грузоподъемных кранов и водителями движущегося транспорта, и выполнять их; </w:t>
      </w:r>
    </w:p>
    <w:p w:rsidR="00AD079D" w:rsidRDefault="00AD079D" w:rsidP="00AD079D">
      <w:r>
        <w:t xml:space="preserve">не находиться под поднятым грузом; </w:t>
      </w:r>
    </w:p>
    <w:p w:rsidR="00AD079D" w:rsidRDefault="00AD079D" w:rsidP="00AD079D">
      <w:r>
        <w:t xml:space="preserve">проходить только в местах, предназначенных для прохода и обозначенных указателями; </w:t>
      </w:r>
    </w:p>
    <w:p w:rsidR="00AD079D" w:rsidRDefault="00AD079D" w:rsidP="00AD079D">
      <w:r>
        <w:t xml:space="preserve">находиться в каске; </w:t>
      </w:r>
    </w:p>
    <w:p w:rsidR="00AD079D" w:rsidRDefault="00AD079D" w:rsidP="00AD079D">
      <w:r>
        <w:t xml:space="preserve">запрещается использовать грузоподъемные механизмы для подъема людей; </w:t>
      </w:r>
    </w:p>
    <w:p w:rsidR="00AD079D" w:rsidRDefault="00AD079D" w:rsidP="00AD079D">
      <w:r>
        <w:t xml:space="preserve">не заходить за ограждения опасных зон; </w:t>
      </w:r>
    </w:p>
    <w:p w:rsidR="00AD079D" w:rsidRDefault="00AD079D" w:rsidP="00AD079D">
      <w:r>
        <w:t xml:space="preserve">места, где проходят работы на высоте, обходить на безопасном расстоянии, так как возможно падение предметов с высоты; </w:t>
      </w:r>
    </w:p>
    <w:p w:rsidR="00AD079D" w:rsidRDefault="00AD079D" w:rsidP="00AD079D">
      <w:r>
        <w:t xml:space="preserve">во избежание заболевания глаз не смотреть на пламя электросварки; </w:t>
      </w:r>
    </w:p>
    <w:p w:rsidR="00AD079D" w:rsidRDefault="00AD079D" w:rsidP="00AD079D">
      <w:r>
        <w:t xml:space="preserve">не прикасаться к электрооборудованию и электропроводам (особенно остерегаться оголенных или оборванных приводов); не снимать ограждений и защитных кожухов с токоведущих частей оборудования; </w:t>
      </w:r>
    </w:p>
    <w:p w:rsidR="00AD079D" w:rsidRDefault="00AD079D" w:rsidP="00AD079D">
      <w:r>
        <w:t xml:space="preserve">не работать на механизмах без прохождения специального обучения и получения допуска; </w:t>
      </w:r>
    </w:p>
    <w:p w:rsidR="00AD079D" w:rsidRDefault="00AD079D" w:rsidP="00AD079D">
      <w:r>
        <w:t xml:space="preserve">выполнять только порученную работу; </w:t>
      </w:r>
    </w:p>
    <w:p w:rsidR="00AD079D" w:rsidRDefault="00AD079D" w:rsidP="00AD079D">
      <w:r>
        <w:t xml:space="preserve">не использовать санитарно-бытовое помещение не по назначению (в качестве ночлега и т.п.); </w:t>
      </w:r>
    </w:p>
    <w:p w:rsidR="00AD079D" w:rsidRDefault="00AD079D" w:rsidP="00AD079D">
      <w:r>
        <w:t xml:space="preserve">при несчастном случае немедленно обратиться за медицинской помощью и одновременно сообщить мастеру (прорабу) о происшедшем; </w:t>
      </w:r>
    </w:p>
    <w:p w:rsidR="00AD079D" w:rsidRDefault="00AD079D" w:rsidP="00AD079D">
      <w:r>
        <w:t xml:space="preserve">заметив нарушение инструкции другими рабочими или опасность для окружающих, не оставаться безучастным, а предупредить рабочего и мастера о необходимости соблюдения требований, обеспечивающих безопасность работы. </w:t>
      </w:r>
    </w:p>
    <w:p w:rsidR="00AD079D" w:rsidRDefault="00AD079D" w:rsidP="00AD079D">
      <w:r>
        <w:t xml:space="preserve">1.9. Бетонщик должен знать, что при нарушении требований инструкции он несет ответственность в соответствии с действующим законодательством. </w:t>
      </w:r>
    </w:p>
    <w:p w:rsidR="00AD079D" w:rsidRDefault="00AD079D" w:rsidP="00AD079D">
      <w:r>
        <w:t>1.10. Бетонщик  вправе не выполнять указаний администрации, если они противоречат требованиям безопасности данной инструкции.</w:t>
      </w:r>
    </w:p>
    <w:p w:rsidR="00AD079D" w:rsidRDefault="00AD079D" w:rsidP="00AD079D">
      <w:r>
        <w:lastRenderedPageBreak/>
        <w:t>Оздоровительные мероприятия по предупреждению вибрационной болезни у рабочих</w:t>
      </w:r>
    </w:p>
    <w:p w:rsidR="00AD079D" w:rsidRDefault="00AD079D" w:rsidP="00AD079D">
      <w:r>
        <w:t xml:space="preserve">Явления вибрационной болезни, вызванные воздействием общей и местной вибрации при изготовлении железобетонных изделий, носят обратимый характер и поддаются лечению. </w:t>
      </w:r>
    </w:p>
    <w:p w:rsidR="00AD079D" w:rsidRDefault="00AD079D" w:rsidP="00AD079D">
      <w:r>
        <w:t xml:space="preserve">При первых же признаках вибрационной болезни рабочие должны быть переведены на другую работу, не связанную с вибрацией (сроком  до  двух месяцев), а при ярко выраженных формах вибрационной болезни – направлены на ВТЭК для установления группы инвалидности и дальнейшего трудоустройства вне контакта с вибрационным шумом. </w:t>
      </w:r>
    </w:p>
    <w:p w:rsidR="00AD079D" w:rsidRDefault="00AD079D" w:rsidP="00AD079D">
      <w:r>
        <w:t xml:space="preserve">Предупредить заболевание можно различными способами, а именно: </w:t>
      </w:r>
    </w:p>
    <w:p w:rsidR="00AD079D" w:rsidRDefault="00AD079D" w:rsidP="00AD079D">
      <w:r>
        <w:t xml:space="preserve">строго соблюдать вышеперечисленные требования эксплуатации вибрационного оборудования; </w:t>
      </w:r>
    </w:p>
    <w:p w:rsidR="00AD079D" w:rsidRDefault="00AD079D" w:rsidP="00AD079D">
      <w:r>
        <w:t xml:space="preserve">устраивать десятиминутные перерывы после каждого часа работы с проведением комплекса гимнастических упражнений, что улучшает кровообращение и способствует отдыху для переутомленных групп мышц; </w:t>
      </w:r>
    </w:p>
    <w:p w:rsidR="00AD079D" w:rsidRDefault="00AD079D" w:rsidP="00AD079D">
      <w:r>
        <w:t xml:space="preserve">нельзя находиться под воздействием вибрации более 50% своего рабочего времени; </w:t>
      </w:r>
    </w:p>
    <w:p w:rsidR="00AD079D" w:rsidRDefault="00AD079D" w:rsidP="00AD079D">
      <w:r>
        <w:t xml:space="preserve">следует принимать в обеденный перерыв и после ультрафиолетовое облучение или гидропроцедуры (теплые ванны, веерный душ); </w:t>
      </w:r>
    </w:p>
    <w:p w:rsidR="00AD079D" w:rsidRDefault="00AD079D" w:rsidP="00AD079D">
      <w:r>
        <w:t>организовать соответствующий отдых и питание (пища должна быть богата витаминами, углеводами и белками).</w:t>
      </w:r>
    </w:p>
    <w:p w:rsidR="00AD079D" w:rsidRDefault="00AD079D" w:rsidP="00AD079D">
      <w:r>
        <w:t>2. ТРЕБОВАНИЯ БЕЗОПАСНОСТИ ДО НАЧАЛА РАБОТЫ</w:t>
      </w:r>
    </w:p>
    <w:p w:rsidR="00AD079D" w:rsidRDefault="00AD079D" w:rsidP="00AD079D">
      <w:r>
        <w:t xml:space="preserve">2.1. До начала работы рабочие места и проходы к ним необходимо очистить от посторонних предметов, мусора и грязи, а в зимнее время – от снега и льда и посыпать их песком. </w:t>
      </w:r>
    </w:p>
    <w:p w:rsidR="00AD079D" w:rsidRDefault="00AD079D" w:rsidP="00AD079D">
      <w:r>
        <w:t xml:space="preserve">2.2. Рабочие в зоне, где нет ограждений открытых колодцев, шурфов, люков, отверстий в перекрытиях и проемов в стенах, запрещается. В темное время суток, кроме ограждения в опасных местах, должны быть выставлены световые сигналы. </w:t>
      </w:r>
    </w:p>
    <w:p w:rsidR="00AD079D" w:rsidRDefault="00AD079D" w:rsidP="00AD079D">
      <w:r>
        <w:t xml:space="preserve">2.3. Рабочий обязан сообщить мастеру о недостаточной освещенности рабочего места. </w:t>
      </w:r>
    </w:p>
    <w:p w:rsidR="00AD079D" w:rsidRDefault="00AD079D" w:rsidP="00AD079D">
      <w:r>
        <w:t xml:space="preserve">2.4. Бетонщику запрещается ввертывать и вывертывать электрические лампы, находящиеся под напряжением, а также переносить временную электропроводку. Эту работу должен выполнять электромонтер. </w:t>
      </w:r>
    </w:p>
    <w:p w:rsidR="00AD079D" w:rsidRDefault="00AD079D" w:rsidP="00AD079D">
      <w:r>
        <w:t xml:space="preserve">2.5. Запрещается находиться в зоне работы подъемных механизмов, а также стоять под поднятым грузом. </w:t>
      </w:r>
    </w:p>
    <w:p w:rsidR="00AD079D" w:rsidRDefault="00AD079D" w:rsidP="00AD079D">
      <w:r>
        <w:t xml:space="preserve">2.6. Бетонщику не разрешается включать и выключать механизмы и сигналы, к которым он не имеет отношения. </w:t>
      </w:r>
    </w:p>
    <w:p w:rsidR="00AD079D" w:rsidRDefault="00AD079D" w:rsidP="00AD079D">
      <w:r>
        <w:t xml:space="preserve">2.7. Включать машины, электроинструменты и осветительные лампы можно только при помощи пускателей рубильников и т.д. Никому из рабочих не разрешается соединять и разъединять провода, находящиеся под напряжением. При необходимости удлинения проводов следует вызвать электромонтера. </w:t>
      </w:r>
    </w:p>
    <w:p w:rsidR="00AD079D" w:rsidRDefault="00AD079D" w:rsidP="00AD079D">
      <w:r>
        <w:lastRenderedPageBreak/>
        <w:t xml:space="preserve">2.8. Во избежание поражения током запрещается прикасаться к плохо изолированным электропроводам, не огражденным частям электрических устройств, кабелям, шинам, рубильникам, патронам электроламп и т.д. </w:t>
      </w:r>
    </w:p>
    <w:p w:rsidR="00AD079D" w:rsidRDefault="00AD079D" w:rsidP="00AD079D">
      <w:r>
        <w:t>2.9. Перед пуском оборудования следует проверить надежность ограждений и всех открытых вращающихся и движущихся его частях.</w:t>
      </w:r>
    </w:p>
    <w:p w:rsidR="00AD079D" w:rsidRDefault="00AD079D" w:rsidP="00AD079D">
      <w:r>
        <w:t>3. ТРЕБОВАНИЯ БЕЗОПАСНОСТИ ВО ВРЕМЯ РАБОТЫ</w:t>
      </w:r>
    </w:p>
    <w:p w:rsidR="00AD079D" w:rsidRDefault="00AD079D" w:rsidP="00AD079D">
      <w:r>
        <w:t xml:space="preserve">3.1. При 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высоте, применяются по защите работников от опасности, связанной  с временным неустойчивым состоянием сооружения, объекта опалубки и поддерживающих  креплений. </w:t>
      </w:r>
    </w:p>
    <w:p w:rsidR="00AD079D" w:rsidRDefault="00AD079D" w:rsidP="00AD079D">
      <w:r>
        <w:t xml:space="preserve">3.2. Размещение на опалубке оборудования и материалов, не предусмотренных проектов производства работ, а также пребывание людей, непосредственно  не участвующих  в производстве работ на настиле опалубки, не допускается. </w:t>
      </w:r>
    </w:p>
    <w:p w:rsidR="00AD079D" w:rsidRDefault="00AD079D" w:rsidP="00AD079D">
      <w:r>
        <w:t xml:space="preserve">3.3. Опалубочные работы должны проводиться таким образом, чтобы подмости , трапы и другие средства обеспечения пути входа и выхода, средства  транспортировки удобно, легко и надежно крепились  к опалубочным конструкциям. </w:t>
      </w:r>
    </w:p>
    <w:p w:rsidR="00AD079D" w:rsidRDefault="00AD079D" w:rsidP="00AD079D">
      <w:r>
        <w:t xml:space="preserve">3.4. При установке элементов опалубки в несколько ярусов каждый последующий ярус устанавливается после  закрепления нижнего яруса. </w:t>
      </w:r>
    </w:p>
    <w:p w:rsidR="00AD079D" w:rsidRDefault="00AD079D" w:rsidP="00AD079D">
      <w:r>
        <w:t xml:space="preserve">3.5. Опалубки должны осматриваться  и демонтироваться опытными работниками по этим видам работ и под контролем производителя работ ( мастера, прораба). </w:t>
      </w:r>
    </w:p>
    <w:p w:rsidR="00AD079D" w:rsidRDefault="00AD079D" w:rsidP="00AD079D">
      <w:r>
        <w:t xml:space="preserve">3.6. Опоры опалубки должны соответствовать расчетным нагрузкам, пролетам, температуре схватывания  и скорости застывания бетона. Соответствующая опалубка должна применяться для поддержки плит и балок как средства защиты от временных перегрузок. </w:t>
      </w:r>
    </w:p>
    <w:p w:rsidR="00AD079D" w:rsidRDefault="00AD079D" w:rsidP="00AD079D">
      <w:r>
        <w:t xml:space="preserve">3.7. При монтаже опалубки все регулируемые элементы жестко закрепляются. </w:t>
      </w:r>
    </w:p>
    <w:p w:rsidR="00AD079D" w:rsidRDefault="00AD079D" w:rsidP="00AD079D">
      <w:r>
        <w:t xml:space="preserve">3.8. Заготовка  и обработка арматуры производится  в специально предназначенных для этого и соответственно оборудованных местах. </w:t>
      </w:r>
    </w:p>
    <w:p w:rsidR="00AD079D" w:rsidRDefault="00AD079D" w:rsidP="00AD079D">
      <w:r>
        <w:t xml:space="preserve">3.9. Для защиты работников  от падения предметов на подвесных лесах по наружному периметру скользящей опалубки устанавливаются козырьки шириной не менее ширины лесов. </w:t>
      </w:r>
    </w:p>
    <w:p w:rsidR="00AD079D" w:rsidRDefault="00AD079D" w:rsidP="00AD079D">
      <w:r>
        <w:t xml:space="preserve">3.10. При выполнении работ по натяжению арматуры необходимо: </w:t>
      </w:r>
    </w:p>
    <w:p w:rsidR="00AD079D" w:rsidRDefault="00AD079D" w:rsidP="00AD079D">
      <w:r>
        <w:t xml:space="preserve">-устанавливать в местах прохода людей  защитные ограждения высотой не менее 1,8 м; </w:t>
      </w:r>
    </w:p>
    <w:p w:rsidR="00AD079D" w:rsidRDefault="00AD079D" w:rsidP="00AD079D">
      <w:r>
        <w:t xml:space="preserve">-оборудовать сигнализацией устройства для натяжения арматуры, приводимой в действие при включении привода натяжного устройства; </w:t>
      </w:r>
    </w:p>
    <w:p w:rsidR="00AD079D" w:rsidRDefault="00AD079D" w:rsidP="00AD079D">
      <w:r>
        <w:t xml:space="preserve">-обеспечить условия, при которых нахождение людей ближе 1 м от нагревательных электротоком арматурных стержней было бы исключено. </w:t>
      </w:r>
    </w:p>
    <w:p w:rsidR="00AD079D" w:rsidRDefault="00AD079D" w:rsidP="00AD079D">
      <w:r>
        <w:t xml:space="preserve">3.11. Элементы каркасов арматуры необходимо пакетировать с учетом условий их подъема и транспортирования  к месту монтажа. </w:t>
      </w:r>
    </w:p>
    <w:p w:rsidR="00AD079D" w:rsidRDefault="00AD079D" w:rsidP="00AD079D">
      <w:r>
        <w:lastRenderedPageBreak/>
        <w:t xml:space="preserve">3.12. При использовании в бетонной смеси химических добавок необходимо принимать меры по предупреждению ожогов кожи и повреждения глаз работников  с использованием соответствующих приемов выполнения работ  и средств индивидуальной защиты. </w:t>
      </w:r>
    </w:p>
    <w:p w:rsidR="00AD079D" w:rsidRDefault="00AD079D" w:rsidP="00AD079D">
      <w:r>
        <w:t xml:space="preserve">3.13. Перемещение загруженного бетонной смесью или порожнего бункера разрешается только при закрытом затворе. </w:t>
      </w:r>
    </w:p>
    <w:p w:rsidR="00AD079D" w:rsidRDefault="00AD079D" w:rsidP="00AD079D">
      <w:r>
        <w:t xml:space="preserve">3.14. Монтаж, демонтаж и ремонт бетоноводов, удаление из них бетонных пробок допускается только после снижения давления в бетонооводе  до атмосферного.  </w:t>
      </w:r>
    </w:p>
    <w:p w:rsidR="00AD079D" w:rsidRDefault="00AD079D" w:rsidP="00AD079D">
      <w:r>
        <w:t xml:space="preserve">3.15. При продувке, испытании бетоноводов сжатым воздухом работники, не занятые непосредственно выполнением этих операций, должны быть удалены от бетоновода на расстоянии не менее 10 м. </w:t>
      </w:r>
    </w:p>
    <w:p w:rsidR="00AD079D" w:rsidRDefault="00AD079D" w:rsidP="00AD079D">
      <w:r>
        <w:t xml:space="preserve">Ежедневно перед началом укладки бетона в опалубку проверяется состояние тары, опалубки и средств подмащивания. Обнаруженные неисправности должны устраняться незамедлительно. </w:t>
      </w:r>
    </w:p>
    <w:p w:rsidR="00AD079D" w:rsidRDefault="00AD079D" w:rsidP="00AD079D">
      <w:r>
        <w:t xml:space="preserve">3.16. Перед укладкой бетонной смеси виброхоботом проверяется исправность  и надежность закрепления всех звеньев виброхобота между собой  страховочному канату. </w:t>
      </w:r>
    </w:p>
    <w:p w:rsidR="00AD079D" w:rsidRDefault="00AD079D" w:rsidP="00AD079D">
      <w:r>
        <w:t xml:space="preserve">3.17. При укладке бетона из бадей или бункера расстояние между нижней кромкой бадьи или бункера и ранее уложенным бетоном или поверхностью, на которую укладываются бетон, должно быть не более 1м, если иные расстояния не предусмотрены проектом производства работ. </w:t>
      </w:r>
    </w:p>
    <w:p w:rsidR="00AD079D" w:rsidRDefault="00AD079D" w:rsidP="00AD079D">
      <w:r>
        <w:t xml:space="preserve">3.18. При уплотнении бетонной смеси электровибраторами перемещать вибратор за токоведущий кабель не допускается. При перерывах  в работе  и при переходе с одного места на другое электровибратор необходимо выключить. </w:t>
      </w:r>
    </w:p>
    <w:p w:rsidR="00AD079D" w:rsidRDefault="00AD079D" w:rsidP="00AD079D">
      <w:r>
        <w:t xml:space="preserve">3.19. Рабочие, укладывающие бетонную смесь на поверхности, имеющие уклон более 20 °, должны пользоваться предохранительными поясами. </w:t>
      </w:r>
    </w:p>
    <w:p w:rsidR="00AD079D" w:rsidRDefault="00AD079D" w:rsidP="00AD079D">
      <w:r>
        <w:t xml:space="preserve">3.20. При электропрогреве бетона монтаж и присоединение электрооборудования к питающей сети должны выполнить электромонтеры, имеющие группу по электробезопасности не ниже 3. </w:t>
      </w:r>
    </w:p>
    <w:p w:rsidR="00AD079D" w:rsidRDefault="00AD079D" w:rsidP="00AD079D">
      <w:r>
        <w:t xml:space="preserve">3.21. Зона электропрогрева бетона ограждается в соответствии с требованиями ГОСТ 23407-78. Обозначается знаками безопасности и сигнальными лампами в темное время суток или в условиях плохой видимости. Сигнальные лампы должны подключаться так, чтобы при их перегорании отключалась подача напряжения. </w:t>
      </w:r>
    </w:p>
    <w:p w:rsidR="00AD079D" w:rsidRDefault="00AD079D" w:rsidP="00AD079D">
      <w:r>
        <w:t xml:space="preserve">3.22. Зона электропрогрева бетона должна находиться под круглосуточным наблюдением электромонтеров. </w:t>
      </w:r>
    </w:p>
    <w:p w:rsidR="00AD079D" w:rsidRDefault="00AD079D" w:rsidP="00AD079D">
      <w:r>
        <w:t xml:space="preserve">3.23. Пребывание людей и выполнение каких-либо работ в зоне прогрева бетона не допускается, за исключением работ, выполняемых работниками, имеющими группу по электробезопасности не ниже 2–й  и   применяющими средства защиты от поражения электрическим током. </w:t>
      </w:r>
    </w:p>
    <w:p w:rsidR="00AD079D" w:rsidRDefault="00AD079D" w:rsidP="00AD079D">
      <w:r>
        <w:t xml:space="preserve">3.24. Открытая орматура железобетонных конструкций, связанная с участком, находящимся под электропрогревом, подлежит заземлению. </w:t>
      </w:r>
    </w:p>
    <w:p w:rsidR="00AD079D" w:rsidRDefault="00AD079D" w:rsidP="00AD079D">
      <w:r>
        <w:t xml:space="preserve">3.25. После каждого перемещения оборудования, применяемого  при прогреве бетона, на новое место необходимо визуально проверять состояние проводов, средств защиты, ограждений  изаземления. </w:t>
      </w:r>
    </w:p>
    <w:p w:rsidR="00AD079D" w:rsidRDefault="00AD079D" w:rsidP="00AD079D">
      <w:r>
        <w:lastRenderedPageBreak/>
        <w:t xml:space="preserve">3.26. При разборке опалубки следует применять меры против случайного падения элементов опалубки, обрушения поддерживающих лесов или конструкций. </w:t>
      </w:r>
    </w:p>
    <w:p w:rsidR="00AD079D" w:rsidRDefault="00AD079D" w:rsidP="00AD079D">
      <w:r>
        <w:t xml:space="preserve">3.27. При снятии опалубки должны применяться меры предотвращения  возможного обрушения так, чтобы достаточное для исключения этого количество опор оставалось на месте. Демонтаж опалубки должен производится с разрешения производителя работ. </w:t>
      </w:r>
    </w:p>
    <w:p w:rsidR="00AD079D" w:rsidRDefault="00AD079D" w:rsidP="00AD079D">
      <w:r>
        <w:t xml:space="preserve">3.28. При работе с ручным инструментом (скребки,  лопаты, трамбовки) необходимо следить за исправностью рукояток, плотностью насадки на них инструмента, а также за тем, чтобы рабочие поверхности инструмента не были сбиты, затуплены и т.д. </w:t>
      </w:r>
    </w:p>
    <w:p w:rsidR="00AD079D" w:rsidRDefault="00AD079D" w:rsidP="00AD079D">
      <w:r>
        <w:t xml:space="preserve">3.29. Работать механизированным инструментом, стоя на приставных лестницах, запрещается. </w:t>
      </w:r>
    </w:p>
    <w:p w:rsidR="00AD079D" w:rsidRDefault="00AD079D" w:rsidP="00AD079D">
      <w:r>
        <w:t xml:space="preserve">3.30. При подноске материалов – заполнителей и бетонной смеси – рабочие должны знать, что предельно допускаемый груз для женщин </w:t>
      </w:r>
    </w:p>
    <w:p w:rsidR="00AD079D" w:rsidRDefault="00AD079D" w:rsidP="00AD079D">
      <w:r>
        <w:t xml:space="preserve">не должен превышать 10кг при чередовании с другой работой (до двух раз в час); </w:t>
      </w:r>
    </w:p>
    <w:p w:rsidR="00AD079D" w:rsidRDefault="00AD079D" w:rsidP="00AD079D">
      <w:r>
        <w:t xml:space="preserve">7кг – при подъеме и перемещении тяжестей постоянно в течение рабочей смены; </w:t>
      </w:r>
    </w:p>
    <w:p w:rsidR="00AD079D" w:rsidRDefault="00AD079D" w:rsidP="00AD079D">
      <w:r>
        <w:t xml:space="preserve">величина динамической работы, совершаемой в течение каждого часа рабочей смены не должна превышать: с рабочей поверхности – 1750 кг, с пола – 875 кг; </w:t>
      </w:r>
    </w:p>
    <w:p w:rsidR="00AD079D" w:rsidRDefault="00AD079D" w:rsidP="00AD079D">
      <w:r>
        <w:t xml:space="preserve">при перемещении грузов на тележках или в контейнерах прилагаемое усилие не должно превышать 10 кг. </w:t>
      </w:r>
    </w:p>
    <w:p w:rsidR="00AD079D" w:rsidRDefault="00AD079D" w:rsidP="00AD079D">
      <w:r>
        <w:t xml:space="preserve">Для подростков мужского пола от 16 до 18 лет – 16кг. </w:t>
      </w:r>
    </w:p>
    <w:p w:rsidR="00AD079D" w:rsidRDefault="00AD079D" w:rsidP="00AD079D">
      <w:r>
        <w:t xml:space="preserve">Подростки до 16 лет к работе по переноске тяжестей не допускаются. </w:t>
      </w:r>
    </w:p>
    <w:p w:rsidR="00AD079D" w:rsidRDefault="00AD079D" w:rsidP="00AD079D">
      <w:r>
        <w:t xml:space="preserve">Для мужчин – 30 кг. </w:t>
      </w:r>
    </w:p>
    <w:p w:rsidR="00AD079D" w:rsidRDefault="00AD079D" w:rsidP="00AD079D">
      <w:r>
        <w:t xml:space="preserve">3.31. При перемещении строительного груза в тачках или в контейнерах прилагаемое усилие не должно превышать 30 кг. </w:t>
      </w:r>
    </w:p>
    <w:p w:rsidR="00AD079D" w:rsidRDefault="00AD079D" w:rsidP="00AD079D">
      <w:r>
        <w:t xml:space="preserve">3.32. В холодное время года следует пользоваться помещениями, специально отведенными для обогрева. </w:t>
      </w:r>
    </w:p>
    <w:p w:rsidR="00AD079D" w:rsidRDefault="00AD079D" w:rsidP="00AD079D">
      <w:r>
        <w:t xml:space="preserve">Обогреваться в котельных, колодцах теплотрасс, бункерах, а также на калориферах запрещается. </w:t>
      </w:r>
    </w:p>
    <w:p w:rsidR="00AD079D" w:rsidRDefault="00AD079D" w:rsidP="00AD079D">
      <w:r>
        <w:t>3.33. При несчастном случае, происшедшем с товарищем по работе, следует немедленно оказать ему помощь, а также сообщить об этом мастеру или производителю работ.</w:t>
      </w:r>
    </w:p>
    <w:p w:rsidR="00AD079D" w:rsidRDefault="00AD079D" w:rsidP="00AD079D">
      <w:r>
        <w:t>При транспортировании бетонной смеси</w:t>
      </w:r>
    </w:p>
    <w:p w:rsidR="00AD079D" w:rsidRDefault="00AD079D" w:rsidP="00AD079D">
      <w:r>
        <w:t xml:space="preserve">3.34. При подаче бетонной смеси ленточным транспортером следует его верхний конец располагать над грузоприемной площадкой на длину не менее 0,5м. </w:t>
      </w:r>
    </w:p>
    <w:p w:rsidR="00AD079D" w:rsidRDefault="00AD079D" w:rsidP="00AD079D">
      <w:r>
        <w:t xml:space="preserve">3.35. Во время работы ленточного транспортера необходимо следить за его устойчивостью, а также за исправным состоянием защитных навесов, ограждающих транспортер над проходами и наездами. </w:t>
      </w:r>
    </w:p>
    <w:p w:rsidR="00AD079D" w:rsidRDefault="00AD079D" w:rsidP="00AD079D">
      <w:r>
        <w:lastRenderedPageBreak/>
        <w:t xml:space="preserve">3.36. При скольжении транспортерной ленты подбрасывать между лентой и барабаном песок, глину, шлак и другие материалы не разрешается. Для этого необходимо остановить транспортер и вызвать дежурного слесаря. </w:t>
      </w:r>
    </w:p>
    <w:p w:rsidR="00AD079D" w:rsidRDefault="00AD079D" w:rsidP="00AD079D">
      <w:r>
        <w:t xml:space="preserve">3.37. Очищать ролики и ленту транспортера от прилипшего бетона, а также натягивать и укреплять последнюю можно только при выключенном электродвигателе. При этом на пускателе необходимо вывесить предупредительную надпись: «НЕ ВКЛЮЧАТЬ!», а предохранители снять. Снимать предохранители может только электромонтер. </w:t>
      </w:r>
    </w:p>
    <w:p w:rsidR="00AD079D" w:rsidRDefault="00AD079D" w:rsidP="00AD079D">
      <w:r>
        <w:t xml:space="preserve">3.38. Переходить через ленточные транспортеры следует по специальным мостикам с перилами. </w:t>
      </w:r>
    </w:p>
    <w:p w:rsidR="00AD079D" w:rsidRDefault="00AD079D" w:rsidP="00AD079D">
      <w:r>
        <w:t xml:space="preserve">3.39. При подъеме бетонной смеси кранами необходимо проверять надежность крепления бадьи или контейнера к крюку крана, исправность тары и секторного затвора, расстояние от низа бадьи или контейнера в момент выгрузки до поверхности, на которую происходит выгрузка, не должно превышать 1м. </w:t>
      </w:r>
    </w:p>
    <w:p w:rsidR="00AD079D" w:rsidRDefault="00AD079D" w:rsidP="00AD079D">
      <w:r>
        <w:t xml:space="preserve">3.40. При доставке бетона в автосамосвале необходимо соблюдать следующие правила: </w:t>
      </w:r>
    </w:p>
    <w:p w:rsidR="00AD079D" w:rsidRDefault="00AD079D" w:rsidP="00AD079D">
      <w:r>
        <w:t xml:space="preserve">в момент подхода самосвала все рабочие должны находиться на обочине, противоположной той, на которой происходит движение; </w:t>
      </w:r>
    </w:p>
    <w:p w:rsidR="00AD079D" w:rsidRDefault="00AD079D" w:rsidP="00AD079D">
      <w:r>
        <w:t xml:space="preserve">не разрешается подходить к самосвалу до полной его остановки, стоять у бункера укладчика и находиться под поднятым грузом в момент погрузки самосвала; </w:t>
      </w:r>
    </w:p>
    <w:p w:rsidR="00AD079D" w:rsidRDefault="00AD079D" w:rsidP="00AD079D">
      <w:r>
        <w:t xml:space="preserve">поднятый кузов следует очищать от налипших кусков бетона совковой лопатой или скребком с длинной рукояткой; нельзя ударять по днищу кузова снизу; рабочим, производящим очистку, надо стоять на земле. Запрещается стоять на колесах и бортах самосвала; </w:t>
      </w:r>
    </w:p>
    <w:p w:rsidR="00AD079D" w:rsidRDefault="00AD079D" w:rsidP="00AD079D">
      <w:r>
        <w:t xml:space="preserve">нельзя проходить по проезжей части эстакад, где передвигаются самосвалы. </w:t>
      </w:r>
    </w:p>
    <w:p w:rsidR="00AD079D" w:rsidRDefault="00AD079D" w:rsidP="00AD079D">
      <w:r>
        <w:t xml:space="preserve">3.41. Работать в специальной обуви с виброгасящей подошвой. </w:t>
      </w:r>
    </w:p>
    <w:p w:rsidR="00AD079D" w:rsidRDefault="00AD079D" w:rsidP="00AD079D">
      <w:r>
        <w:t xml:space="preserve">3.42. При отсутствии на формовочном агрегате механизмов по автоматическому разравниванию бетонной смеси следует пользоваться специальными скребками или разравнивателями с виброизолированными рукоятками. </w:t>
      </w:r>
    </w:p>
    <w:p w:rsidR="00AD079D" w:rsidRDefault="00AD079D" w:rsidP="00AD079D">
      <w:r>
        <w:t xml:space="preserve">Пользоваться для разравнивания смеси лопатами и другими инструментами с деревянными или металлическими рукоятками запрещается, так как при этом вибрация будет передаваться по рукоятке. </w:t>
      </w:r>
    </w:p>
    <w:p w:rsidR="00AD079D" w:rsidRDefault="00AD079D" w:rsidP="00AD079D">
      <w:r>
        <w:t xml:space="preserve">3.43. Во время работы на виброоборудовании не допускать наличия посторонних предметов на виброплощадке, виброщите и форме, которые во время работы могут явиться дополнительными источниками шума. </w:t>
      </w:r>
    </w:p>
    <w:p w:rsidR="00AD079D" w:rsidRDefault="00AD079D" w:rsidP="00AD079D">
      <w:r>
        <w:t xml:space="preserve">3.44. Необходимо особенно следить за исправным состоянием формы, креплением на ней деталей и отдельных элементов. </w:t>
      </w:r>
    </w:p>
    <w:p w:rsidR="00AD079D" w:rsidRDefault="00AD079D" w:rsidP="00AD079D">
      <w:r>
        <w:t xml:space="preserve">Не допускается крепление клиньев, осей, шпинделей и другого крепежа при помощи цепочек, а также свободная затяжка деталей форм, при которой шайбы находятся в незатянутом состоянии. </w:t>
      </w:r>
    </w:p>
    <w:p w:rsidR="00AD079D" w:rsidRDefault="00AD079D" w:rsidP="00AD079D">
      <w:r>
        <w:lastRenderedPageBreak/>
        <w:t xml:space="preserve">3.45. Для устранения вредного воздействия вибрации на человеческий организм разравнивания бетонной смеси и отделку верхней поверхности изделия необходимо выполнять только со специальных железобетонных пассивно-виброизоляционных площадок. </w:t>
      </w:r>
    </w:p>
    <w:p w:rsidR="00AD079D" w:rsidRDefault="00AD079D" w:rsidP="00AD079D">
      <w:r>
        <w:t>3.46. При установки формы на виброплощадку, во избежание сдвига и дребезжания необходимо прочно укрепить ее специальными прижимами (замками) или при помощи магнитных плит.</w:t>
      </w:r>
    </w:p>
    <w:p w:rsidR="00AD079D" w:rsidRDefault="00AD079D" w:rsidP="00AD079D">
      <w:r>
        <w:t>4. ТРЕБОВАНИЯ БЕЗОПАСНОСТИ В АВАРИЙНЫХ СИТУАЦИЯХ.</w:t>
      </w:r>
    </w:p>
    <w:p w:rsidR="00AD079D" w:rsidRDefault="00AD079D" w:rsidP="00AD079D">
      <w:r>
        <w:t xml:space="preserve">4.1.При обнаружении неисправностей крепления опалубки, средств подмащивания средств механизации или технологической оснастки работы необходимо приостановить и сообщить об этом бригадиру или руководителю работ. </w:t>
      </w:r>
    </w:p>
    <w:p w:rsidR="00AD079D" w:rsidRDefault="00AD079D" w:rsidP="00AD079D">
      <w:r>
        <w:t xml:space="preserve">4.2.При подаче бетона грузоподъемным краном работы должны быть приостановлены в следующих случаях: </w:t>
      </w:r>
    </w:p>
    <w:p w:rsidR="00AD079D" w:rsidRDefault="00AD079D" w:rsidP="00AD079D">
      <w:r>
        <w:t xml:space="preserve">возрастании скорости ветра до 15м/с и более; </w:t>
      </w:r>
    </w:p>
    <w:p w:rsidR="00AD079D" w:rsidRDefault="00AD079D" w:rsidP="00AD079D">
      <w:r>
        <w:t>при грозе или тумане, исключающих видимость в пределах фронта работ.</w:t>
      </w:r>
    </w:p>
    <w:p w:rsidR="00AD079D" w:rsidRDefault="00AD079D" w:rsidP="00AD079D">
      <w:r>
        <w:t>5. ТРЕБОВАНИЯ БЕЗОПАСНОСТИ ПО ОКОНЧАНИИ РАБОТЫ</w:t>
      </w:r>
    </w:p>
    <w:p w:rsidR="00AD079D" w:rsidRDefault="00AD079D" w:rsidP="00AD079D">
      <w:r>
        <w:t xml:space="preserve">5.1. По окончании работы механизированный инструмент необходимо отключить от питающей сети и сдать в кладовую. </w:t>
      </w:r>
    </w:p>
    <w:p w:rsidR="00AD079D" w:rsidRDefault="00AD079D" w:rsidP="00AD079D">
      <w:r>
        <w:t xml:space="preserve">5.2. Навести порядок на  рабочем месте. </w:t>
      </w:r>
    </w:p>
    <w:p w:rsidR="00AD079D" w:rsidRDefault="00AD079D" w:rsidP="00AD079D">
      <w:r>
        <w:t xml:space="preserve">5.3. Обо всех замеченных недостатках в работе и принятых мерах сообщить мастеру. </w:t>
      </w:r>
    </w:p>
    <w:p w:rsidR="00AD69E7" w:rsidRDefault="00AD079D" w:rsidP="00AD079D">
      <w:r>
        <w:t>5.4. Принять душ.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9D"/>
    <w:rsid w:val="00AD079D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2012-12-25T08:39:00Z</dcterms:created>
  <dcterms:modified xsi:type="dcterms:W3CDTF">2012-12-25T08:39:00Z</dcterms:modified>
</cp:coreProperties>
</file>