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5A" w:rsidRDefault="004E205A" w:rsidP="004E205A">
      <w:r>
        <w:t xml:space="preserve">Инструкция по охране труда </w:t>
      </w:r>
    </w:p>
    <w:p w:rsidR="004E205A" w:rsidRDefault="004E205A" w:rsidP="004E205A">
      <w:r>
        <w:t xml:space="preserve">при работах на воздушных линиях </w:t>
      </w:r>
    </w:p>
    <w:p w:rsidR="004E205A" w:rsidRDefault="004E205A" w:rsidP="004E205A">
      <w:r>
        <w:t xml:space="preserve">при пересечении и сближении ЛС (РФ) с ЛЭП </w:t>
      </w:r>
    </w:p>
    <w:p w:rsidR="004E205A" w:rsidRDefault="004E205A" w:rsidP="004E205A"/>
    <w:p w:rsidR="004E205A" w:rsidRDefault="004E205A" w:rsidP="004E205A"/>
    <w:p w:rsidR="004E205A" w:rsidRDefault="004E205A" w:rsidP="004E205A">
      <w:r>
        <w:t>1. Общие требования охраны труда</w:t>
      </w:r>
    </w:p>
    <w:p w:rsidR="004E205A" w:rsidRDefault="004E205A" w:rsidP="004E205A"/>
    <w:p w:rsidR="004E205A" w:rsidRDefault="004E205A" w:rsidP="004E205A">
      <w:r>
        <w:t xml:space="preserve">1.1 К работам на воздушных линиях связи и радиофикации при пересечении и сближении ЛС (РФ) с ЛЭП допускаются лица не моложе 18 лет, прошедшие медицинское освидетельствование, вводный инструктаж, первичный инструктаж на рабочем месте, обучение и стажировку на рабочем месте, проверку знаний требований охраны труда, имеющие группу по электробезопасности не ниже III и соответствующую квалификацию согласно тарифно-квалификационного справочника. </w:t>
      </w:r>
    </w:p>
    <w:p w:rsidR="004E205A" w:rsidRDefault="004E205A" w:rsidP="004E205A">
      <w:r>
        <w:t xml:space="preserve">1.2 Все работы по устройству пересечений линий связи и радиофикации с линиями электропередачи напряжением до 1000 В и выше 1000 В проводятся под руководством лица, ответственного за производство работ. Руководитель работ должен иметь группу по электробезопасности не ниже IV. </w:t>
      </w:r>
    </w:p>
    <w:p w:rsidR="004E205A" w:rsidRDefault="004E205A" w:rsidP="004E205A">
      <w:r>
        <w:t xml:space="preserve">1.3 При работе на воздушных линиях при пересечении и сближении ЛС (РФ) с ЛЭП работник обязан: </w:t>
      </w:r>
    </w:p>
    <w:p w:rsidR="004E205A" w:rsidRDefault="004E205A" w:rsidP="004E205A">
      <w:r>
        <w:t xml:space="preserve">1.3.1 Выполнять только ту работу, которая определена должностной (рабочей) инструкцией, утвержденной администрацией предприятия, и при условии, что безопасные способы ее выполнения работнику хорошо известны. </w:t>
      </w:r>
    </w:p>
    <w:p w:rsidR="004E205A" w:rsidRDefault="004E205A" w:rsidP="004E205A">
      <w:r>
        <w:t xml:space="preserve">1.3.2 Выполнять правила внутреннего трудового распорядка. </w:t>
      </w:r>
    </w:p>
    <w:p w:rsidR="004E205A" w:rsidRDefault="004E205A" w:rsidP="004E205A">
      <w:r>
        <w:t xml:space="preserve">1.3.3 Правильно применять средства индивидуальной и коллективной защиты. </w:t>
      </w:r>
    </w:p>
    <w:p w:rsidR="004E205A" w:rsidRDefault="004E205A" w:rsidP="004E205A">
      <w:r>
        <w:t xml:space="preserve">1.3.4 Соблюдать требования охраны труда. </w:t>
      </w:r>
    </w:p>
    <w:p w:rsidR="004E205A" w:rsidRDefault="004E205A" w:rsidP="004E205A">
      <w:r>
        <w:t xml:space="preserve">1.3.5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острого профессионального заболевания (отравления). </w:t>
      </w:r>
    </w:p>
    <w:p w:rsidR="004E205A" w:rsidRDefault="004E205A" w:rsidP="004E205A">
      <w:r>
        <w:t xml:space="preserve">1.3.6 Проходить обучение безопасным методам и приемам выполнения работ, оказанию первой помощи пострадавшим на производстве, инструктажи по охране труда, проверку знаний требований охраны труда. </w:t>
      </w:r>
    </w:p>
    <w:p w:rsidR="004E205A" w:rsidRDefault="004E205A" w:rsidP="004E205A">
      <w:r>
        <w:t xml:space="preserve">1.3.7 Проходить обязательные периодические (в течение трудовой деятельности) медицинские осмотры (обследования), а также проходить внеочередные медицинские осмотры (обследования) по направлению работодателя в случаях, предусмотренных Трудовым кодексом и иными федеральными законами. </w:t>
      </w:r>
    </w:p>
    <w:p w:rsidR="004E205A" w:rsidRDefault="004E205A" w:rsidP="004E205A">
      <w:r>
        <w:lastRenderedPageBreak/>
        <w:t xml:space="preserve">1.3.8 Уметь оказывать первую помощь пострадавшим от электрического тока и при других несчастных случаях. </w:t>
      </w:r>
    </w:p>
    <w:p w:rsidR="004E205A" w:rsidRDefault="004E205A" w:rsidP="004E205A">
      <w:r>
        <w:t xml:space="preserve">1.3.9 Уметь применять первичные средства пожаротушения. </w:t>
      </w:r>
    </w:p>
    <w:p w:rsidR="004E205A" w:rsidRDefault="004E205A" w:rsidP="004E205A">
      <w:r>
        <w:t xml:space="preserve">1.4 При работе на воздушных линиях при пересечении и сближении ЛС (РФ) с ЛЭП на работника возможны воздействия следующих опасных и вредных производственных факторов: </w:t>
      </w:r>
    </w:p>
    <w:p w:rsidR="004E205A" w:rsidRDefault="004E205A" w:rsidP="004E205A">
      <w:r>
        <w:t xml:space="preserve">- повышенного значения напряжения в электрической цепи, замыкание которой может произойти через тело человека; </w:t>
      </w:r>
    </w:p>
    <w:p w:rsidR="004E205A" w:rsidRDefault="004E205A" w:rsidP="004E205A">
      <w:r>
        <w:t xml:space="preserve">- повышенной или пониженной температуры воздуха рабочей зоны; </w:t>
      </w:r>
    </w:p>
    <w:p w:rsidR="004E205A" w:rsidRDefault="004E205A" w:rsidP="004E205A">
      <w:r>
        <w:t xml:space="preserve">- повышенной влажности воздуха рабочей зоны; </w:t>
      </w:r>
    </w:p>
    <w:p w:rsidR="004E205A" w:rsidRDefault="004E205A" w:rsidP="004E205A">
      <w:r>
        <w:t xml:space="preserve">- повышенной подвижности воздуха рабочей зоны; </w:t>
      </w:r>
    </w:p>
    <w:p w:rsidR="004E205A" w:rsidRDefault="004E205A" w:rsidP="004E205A">
      <w:r>
        <w:t xml:space="preserve">- недостаточной освещённости рабочей зоны; </w:t>
      </w:r>
    </w:p>
    <w:p w:rsidR="004E205A" w:rsidRDefault="004E205A" w:rsidP="004E205A">
      <w:r>
        <w:t xml:space="preserve">- повышенной загазованности воздуха рабочей зоны; </w:t>
      </w:r>
    </w:p>
    <w:p w:rsidR="004E205A" w:rsidRDefault="004E205A" w:rsidP="004E205A">
      <w:r>
        <w:t xml:space="preserve">- острые кромки, заусенцы и шероховатость на поверхностях заготовок, инструментов и оборудования; </w:t>
      </w:r>
    </w:p>
    <w:p w:rsidR="004E205A" w:rsidRDefault="004E205A" w:rsidP="004E205A">
      <w:r>
        <w:t xml:space="preserve">- токсических веществ (изолирующие лаки, эпоксидные смолы, изоляционные материалы, антисептики); </w:t>
      </w:r>
    </w:p>
    <w:p w:rsidR="004E205A" w:rsidRDefault="004E205A" w:rsidP="004E205A">
      <w:r>
        <w:t xml:space="preserve">- расположения рабочего места на значительной высоте относительно поверхности земли (пола). </w:t>
      </w:r>
    </w:p>
    <w:p w:rsidR="004E205A" w:rsidRDefault="004E205A" w:rsidP="004E205A">
      <w:r>
        <w:t xml:space="preserve">1.5 Работник, при выполнении работ на воздушных линиях при пересечении и сближении ЛС (РФ) с ЛЭП, должен быть обеспечен специальной одеждой и средствами индивидуальной защиты в соответствии с Типовыми отраслевыми нормами бесплатной выдачи специальной одежды, специальной обуви и других средств индивидуальной защиты и Коллективным договором. </w:t>
      </w:r>
    </w:p>
    <w:p w:rsidR="004E205A" w:rsidRDefault="004E205A" w:rsidP="004E205A">
      <w:r>
        <w:t xml:space="preserve">1.6 Работы на линиях связи и проводного вещания не допускаются в следующих случаях: </w:t>
      </w:r>
    </w:p>
    <w:p w:rsidR="004E205A" w:rsidRDefault="004E205A" w:rsidP="004E205A">
      <w:r>
        <w:t xml:space="preserve">- под напряжением; </w:t>
      </w:r>
    </w:p>
    <w:p w:rsidR="004E205A" w:rsidRDefault="004E205A" w:rsidP="004E205A">
      <w:r>
        <w:t xml:space="preserve">- во время грозы и её приближения; </w:t>
      </w:r>
    </w:p>
    <w:p w:rsidR="004E205A" w:rsidRDefault="004E205A" w:rsidP="004E205A">
      <w:r>
        <w:t xml:space="preserve">- при скорости ветра выше 15 м/сек (на воздушных, стоечных линиях связи и проводного вещания); </w:t>
      </w:r>
    </w:p>
    <w:p w:rsidR="004E205A" w:rsidRDefault="004E205A" w:rsidP="004E205A">
      <w:r>
        <w:t xml:space="preserve">- при снежных буранах; </w:t>
      </w:r>
    </w:p>
    <w:p w:rsidR="004E205A" w:rsidRDefault="004E205A" w:rsidP="004E205A">
      <w:r>
        <w:t xml:space="preserve">- при температуре воздуха ниже норм, установленных постановлениями местных органов власти; </w:t>
      </w:r>
    </w:p>
    <w:p w:rsidR="004E205A" w:rsidRDefault="004E205A" w:rsidP="004E205A">
      <w:r>
        <w:t xml:space="preserve">Исключение допускается для работ по ликвидации аварий. Производитель работ в этом случае обязан в непосредственной близости от места работы предоставить средства для обогревания. </w:t>
      </w:r>
    </w:p>
    <w:p w:rsidR="004E205A" w:rsidRDefault="004E205A" w:rsidP="004E205A">
      <w:r>
        <w:t xml:space="preserve">- в тёмное время суток. </w:t>
      </w:r>
    </w:p>
    <w:p w:rsidR="004E205A" w:rsidRDefault="004E205A" w:rsidP="004E205A">
      <w:r>
        <w:t xml:space="preserve">1.7 В случаях травмирования или недомогания необходимо прекратить работу, известить об этом руководителя работ и обратиться в медицинское учреждение. </w:t>
      </w:r>
    </w:p>
    <w:p w:rsidR="004E205A" w:rsidRDefault="004E205A" w:rsidP="004E205A">
      <w:r>
        <w:lastRenderedPageBreak/>
        <w:t>1.8 За невыполнение данной инструкции виновные привлекаются к ответственности согласно законодательства Российской Федерации.</w:t>
      </w:r>
    </w:p>
    <w:p w:rsidR="004E205A" w:rsidRDefault="004E205A" w:rsidP="004E205A"/>
    <w:p w:rsidR="004E205A" w:rsidRDefault="004E205A" w:rsidP="004E205A">
      <w:r>
        <w:t>2. Требования охраны труда перед началом работы</w:t>
      </w:r>
    </w:p>
    <w:p w:rsidR="004E205A" w:rsidRDefault="004E205A" w:rsidP="004E205A"/>
    <w:p w:rsidR="004E205A" w:rsidRDefault="004E205A" w:rsidP="004E205A">
      <w:r>
        <w:t xml:space="preserve">2.1 Перед выполнением работ, на которые оформляется наряд-допуск необходимо получить целевой инструктаж у производителя работ об особенностях и мерах безопасности. </w:t>
      </w:r>
    </w:p>
    <w:p w:rsidR="004E205A" w:rsidRDefault="004E205A" w:rsidP="004E205A">
      <w:r>
        <w:t xml:space="preserve">2.2 Подобрать необходимый для выполнения данной работы инструмент, приспособления или приборы и убедиться в их исправности. </w:t>
      </w:r>
    </w:p>
    <w:p w:rsidR="004E205A" w:rsidRDefault="004E205A" w:rsidP="004E205A">
      <w:r>
        <w:t xml:space="preserve">2.3 Обо всех недостатках и неисправностях инструмента, приспособлений и средств защиты, обнаруженных при осмотре, доложить руководителю работ для принятия мер к их устранению. </w:t>
      </w:r>
    </w:p>
    <w:p w:rsidR="004E205A" w:rsidRDefault="004E205A" w:rsidP="004E205A">
      <w:r>
        <w:t xml:space="preserve">2.4 Получить и проверить пригодность и комплектность основных и дополнительных защитных средств для выполнения порученных работ. </w:t>
      </w:r>
    </w:p>
    <w:p w:rsidR="004E205A" w:rsidRDefault="004E205A" w:rsidP="004E205A">
      <w:r>
        <w:t xml:space="preserve">2.5 При выполнении должностных обязанностей, предусматривающих перемещения вне территории предприятия, необходимо соблюдать требования Правил дорожного движения для пешеходов. </w:t>
      </w:r>
    </w:p>
    <w:p w:rsidR="004E205A" w:rsidRDefault="004E205A" w:rsidP="004E205A">
      <w:r>
        <w:t xml:space="preserve">2.6 Выбрать маршрут передвижения от одного до другого места производства работ с соблюдением мер личной безопасности. Если на маршруте движения есть (или появились) опасные участки, то выбрать обходной путь. По прибытии на место производства работ известить непосредственного (прямого) начальника о задержке в пути и согласовать с ним свои последующие действия. </w:t>
      </w:r>
    </w:p>
    <w:p w:rsidR="004E205A" w:rsidRDefault="004E205A" w:rsidP="004E205A">
      <w:r>
        <w:t xml:space="preserve">2.7 При устройстве пересечений в населенных пунктах и на проезжих дорогах, независимо от класса дороги, выставляются сторожевые посты, предупреждающие пешеходов и транспорт об опасности флажками. </w:t>
      </w:r>
    </w:p>
    <w:p w:rsidR="004E205A" w:rsidRDefault="004E205A" w:rsidP="004E205A">
      <w:r>
        <w:t xml:space="preserve">2.8 Перед работой необходимо убедиться в отсутствии на проводах постороннего напряжения. </w:t>
      </w:r>
    </w:p>
    <w:p w:rsidR="004E205A" w:rsidRDefault="004E205A" w:rsidP="004E205A">
      <w:r>
        <w:t xml:space="preserve">2.9 Работник, обнаруживший на проводах линий связи (ЛС) или проводах распределительных фидерных линий (РФ) постороннее напряжение, должен поставить об этом в известность руководителя работ и не приступать к работе до устранения повреждения. </w:t>
      </w:r>
    </w:p>
    <w:p w:rsidR="004E205A" w:rsidRDefault="004E205A" w:rsidP="004E205A">
      <w:r>
        <w:t xml:space="preserve">Запрещается работникам, обслуживающим РФ (ЛС), устранять повреждения на электросети. </w:t>
      </w:r>
    </w:p>
    <w:p w:rsidR="004E205A" w:rsidRDefault="004E205A" w:rsidP="004E205A">
      <w:r>
        <w:t>2.10 Обеспечить безопасность и надёжность рабочего места. Принять меры, исключающие возможность прикосновения к линии электропередачи. Убедиться в надёжности опоры.</w:t>
      </w:r>
    </w:p>
    <w:p w:rsidR="004E205A" w:rsidRDefault="004E205A" w:rsidP="004E205A"/>
    <w:p w:rsidR="004E205A" w:rsidRDefault="004E205A" w:rsidP="004E205A">
      <w:r>
        <w:t>3. Требования охраны труда во время работы</w:t>
      </w:r>
    </w:p>
    <w:p w:rsidR="004E205A" w:rsidRDefault="004E205A" w:rsidP="004E205A"/>
    <w:p w:rsidR="004E205A" w:rsidRDefault="004E205A" w:rsidP="004E205A">
      <w:r>
        <w:lastRenderedPageBreak/>
        <w:t xml:space="preserve">3.1 Работы по устройству пересечений ЛС (РФ) с линиями электропередачи (электросети) напряжением до 1000 В производятся после снятия напряжения с линии электропередачи и заземления проводов этой линии на месте работ. Возможность и время снятия напряжения заранее согласовываются с владельцами линий электропередачи. Если снять напряжение с проводов линий электропередачи невозможно, то работу разрешается производить без снятия напряжения, но обязательно в диэлектрических перчатках и галошах, пользуясь инструментом с изолирующими рукоятками. На участках, не отвечающих техническим нормам пересечений, работать следует только со снятым напряжением. </w:t>
      </w:r>
    </w:p>
    <w:p w:rsidR="004E205A" w:rsidRDefault="004E205A" w:rsidP="004E205A">
      <w:r>
        <w:t xml:space="preserve">3.2 Отсутствие на проводах постороннего напряжения проверяется указателем напряжения (первичную проверку осуществляет руководитель работ). Проверка отсутствия постороннего напряжения на проводах ЛС (РФ), имеющих воздушные пересечения (сближения) с линиями электропередачи, напряжением выше 1000 В, сначала проводится высоковольтным указателем напряжения. При отсутствии на проводах ЛС (РФ) постороннего напряжения выше 1000 В, с помощью указателя низкого напряжения проверяют отсутствие на проводах ЛС (РФ) постороннего напряжения ниже 1000 В. </w:t>
      </w:r>
    </w:p>
    <w:p w:rsidR="004E205A" w:rsidRDefault="004E205A" w:rsidP="004E205A">
      <w:r>
        <w:t xml:space="preserve">Запрещается определять наличие постороннего напряжения на проводах ЛС (РФ), имеющих пересечения (сближения) с линиями электропередачи выше 1000 В, только одним указателем низкого напряжения. </w:t>
      </w:r>
    </w:p>
    <w:p w:rsidR="004E205A" w:rsidRDefault="004E205A" w:rsidP="004E205A">
      <w:r>
        <w:t xml:space="preserve">3.3 Наличие постороннего напряжения на проводах фидерной линии РФ напряжением 120 и 240 В определяется по характеру свечения неоновой лампочки в контактных указателях. При наличии постороннего напряжения промышленной частоты лампочка горит ярким ровным светом, при отсутствии постороннего напряжения лампочка мигает с частотой, соответствующей частоте звуковой передачи. Запрещается работать с проводами РФ в том случае, если на них имеется напряжение электросети. </w:t>
      </w:r>
    </w:p>
    <w:p w:rsidR="004E205A" w:rsidRDefault="004E205A" w:rsidP="004E205A">
      <w:r>
        <w:t xml:space="preserve">3.4 Запрещается устранять самим повреждения в электросети. После устранения повреждения электросети необходимо, до производства работ на цепях РФ, при помощи указателя напряжения убедиться в том, что на проводах этих цепей нет постороннего напряжения, и только после этого можно приступить к выполнению работ. </w:t>
      </w:r>
    </w:p>
    <w:p w:rsidR="004E205A" w:rsidRDefault="004E205A" w:rsidP="004E205A">
      <w:r>
        <w:t xml:space="preserve">3.5 При устройстве пересечения с линиями электропередачи напряжением выше 380 В, натягиваемый под линией электропередачи провод ЛС (РФ) заземляется по обе стороны пересечения у переходных опор. Для предупреждения касания натягиваемого провода проводов пересекаемой линии электропередачи необходимо через натягиваемый провод до его подъема перекинуть веревки с обеих сторон пересекаемой линии. Концы веревок закрепляются за вбитые в землю колья. Длина веревки равна двойному расстоянию от земли до высшей точки натягиваемого провода после его закрепления. </w:t>
      </w:r>
    </w:p>
    <w:p w:rsidR="004E205A" w:rsidRDefault="004E205A" w:rsidP="004E205A">
      <w:r>
        <w:t xml:space="preserve">Воздушные линии ГТС и РФ в местах пересечения с линиями электропередачи напряжением 1000 В и выше прокладываются кабелем. </w:t>
      </w:r>
    </w:p>
    <w:p w:rsidR="004E205A" w:rsidRDefault="004E205A" w:rsidP="004E205A">
      <w:r>
        <w:t xml:space="preserve">3.6 Запрещается подвешивать провода ЛС (РФ) над проводами линий электропередачи с напряжением выше 380 В. </w:t>
      </w:r>
    </w:p>
    <w:p w:rsidR="004E205A" w:rsidRDefault="004E205A" w:rsidP="004E205A">
      <w:r>
        <w:t xml:space="preserve">3.7 Если подвеска проводов осуществляется на стойках, устанавливаемых на зданиях, перетягиваемый провод заземляется. С крыши здания, куда подается перетягиваемый провод, спускают сухую веревку и, стоя в корзине автовышки, перебрасывают ее через провода линии </w:t>
      </w:r>
      <w:r>
        <w:lastRenderedPageBreak/>
        <w:t xml:space="preserve">электропередачи. С крыши противоположного здания спускается веревочная петля. Конец переброшенной веревки связывают с этой петлей и поднимают ее на крышу первого здания. К веревочной петле привязывают провод и с помощью блока, укрепленного на второй стойке, перетягивают провод на крышу другого здания. </w:t>
      </w:r>
    </w:p>
    <w:p w:rsidR="004E205A" w:rsidRDefault="004E205A" w:rsidP="004E205A">
      <w:r>
        <w:t xml:space="preserve">3.8 Запрещается перебрасывать провода ЛС (РФ) через провода линии электропередачи как голые, так и изолированные. </w:t>
      </w:r>
    </w:p>
    <w:p w:rsidR="004E205A" w:rsidRDefault="004E205A" w:rsidP="004E205A">
      <w:r>
        <w:t xml:space="preserve">3.9 Натягивать и регулировать провода ЛС (РФ), проходящие под или над проводами линий электропередачи, необходимо в диэлектрических перчатках и галошах, причем работники, непосредственно натягивающие провода, поверх диэлектрических перчаток надевают брезентовые рукавицы, которые короче диэлектрических перчаток. </w:t>
      </w:r>
    </w:p>
    <w:p w:rsidR="004E205A" w:rsidRDefault="004E205A" w:rsidP="004E205A">
      <w:r>
        <w:t xml:space="preserve">3.10 Запрещаются работы по устройству пересечений во время дождя и снегопада. </w:t>
      </w:r>
    </w:p>
    <w:p w:rsidR="004E205A" w:rsidRDefault="004E205A" w:rsidP="004E205A">
      <w:r>
        <w:t>3.11 При повреждении кабельных вставок в местах пересечения линий электропередачи с ЛС (РФ) допускается устройство временной связи только на время устранения аварии, причем подвешивать взамен поврежденного кабеля воздушные провода разрешается только при условии соблюдения габаритов, установленных ПУЭ.</w:t>
      </w:r>
    </w:p>
    <w:p w:rsidR="004E205A" w:rsidRDefault="004E205A" w:rsidP="004E205A"/>
    <w:p w:rsidR="004E205A" w:rsidRDefault="004E205A" w:rsidP="004E205A">
      <w:r>
        <w:t>4. Требования охраны труда в аварийных ситуациях</w:t>
      </w:r>
    </w:p>
    <w:p w:rsidR="004E205A" w:rsidRDefault="004E205A" w:rsidP="004E205A"/>
    <w:p w:rsidR="004E205A" w:rsidRDefault="004E205A" w:rsidP="004E205A">
      <w:r>
        <w:t xml:space="preserve">4.1 При возникновении аварий и ситуаций, которые могут привести к авариям и несчастным случаям, необходимо: </w:t>
      </w:r>
    </w:p>
    <w:p w:rsidR="004E205A" w:rsidRDefault="004E205A" w:rsidP="004E205A">
      <w:r>
        <w:t xml:space="preserve">4.1.1 Немедленно прекратить работы и известить руководителя работ. </w:t>
      </w:r>
    </w:p>
    <w:p w:rsidR="004E205A" w:rsidRDefault="004E205A" w:rsidP="004E205A">
      <w:r>
        <w:t xml:space="preserve">4.1.2 При изменении погодных условий (усилении скорости ветра более 15 м/с, при грозе, сильном дожде, тумане, а также при температуре наружного воздуха ниже нормы, установленной местными органами самоуправления) работы необходимо прекратить и доложить об этом руководителю. </w:t>
      </w:r>
    </w:p>
    <w:p w:rsidR="004E205A" w:rsidRDefault="004E205A" w:rsidP="004E205A">
      <w:r>
        <w:t xml:space="preserve">4.2 При возникновении пожара, задымлении: </w:t>
      </w:r>
    </w:p>
    <w:p w:rsidR="004E205A" w:rsidRDefault="004E205A" w:rsidP="004E205A">
      <w:r>
        <w:t xml:space="preserve">4.2.1 Немедленно сообщить по телефону «01» в пожарную охрану, оповестить работающих, поставить в известность руководителя подразделения. </w:t>
      </w:r>
    </w:p>
    <w:p w:rsidR="004E205A" w:rsidRDefault="004E205A" w:rsidP="004E205A">
      <w:r>
        <w:t xml:space="preserve">4.2.2 Приступить к тушению пожара первичными средствами пожаротушения, если это не сопряжено с риском для жизни. </w:t>
      </w:r>
    </w:p>
    <w:p w:rsidR="004E205A" w:rsidRDefault="004E205A" w:rsidP="004E205A">
      <w:r>
        <w:t xml:space="preserve">4.3 При несчастном случае: </w:t>
      </w:r>
    </w:p>
    <w:p w:rsidR="004E205A" w:rsidRDefault="004E205A" w:rsidP="004E205A">
      <w:r>
        <w:t xml:space="preserve">4.3.1 Немедленно организовать первую помощь пострадавшему и при необходимости доставку его в медицинскую организацию. </w:t>
      </w:r>
    </w:p>
    <w:p w:rsidR="004E205A" w:rsidRDefault="004E205A" w:rsidP="004E205A">
      <w:r>
        <w:t xml:space="preserve">4.3.2 Принять неотложные меры по предотвращению развития аварийной или иной чрезвычайной ситуации и воздействия травмирующих факторов на других лиц. </w:t>
      </w:r>
    </w:p>
    <w:p w:rsidR="004E205A" w:rsidRDefault="004E205A" w:rsidP="004E205A">
      <w:r>
        <w:lastRenderedPageBreak/>
        <w:t>4.3.3 Сохранить до начала расследования несчастного случая обстановку, какой она была на момент происшествия, если это не угрожает жизни и здоровью других лиц и не ведет к катастрофе, аварии или возникновению иных чрезвычайных обстоятельств, а в случае невозможности ее сохранения – зафиксировать сложившуюся обстановку (составить схемы, провести другие мероприятия).</w:t>
      </w:r>
    </w:p>
    <w:p w:rsidR="004E205A" w:rsidRDefault="004E205A" w:rsidP="004E205A"/>
    <w:p w:rsidR="004E205A" w:rsidRDefault="004E205A" w:rsidP="004E205A">
      <w:r>
        <w:t>5. Требования охраны труда по окончании работы</w:t>
      </w:r>
    </w:p>
    <w:p w:rsidR="004E205A" w:rsidRDefault="004E205A" w:rsidP="004E205A"/>
    <w:p w:rsidR="004E205A" w:rsidRDefault="004E205A" w:rsidP="004E205A">
      <w:r>
        <w:t xml:space="preserve">5.1 Привести в порядок рабочее место. </w:t>
      </w:r>
    </w:p>
    <w:p w:rsidR="004E205A" w:rsidRDefault="004E205A" w:rsidP="004E205A">
      <w:r>
        <w:t xml:space="preserve">5.2 Доставить инструмент и приспособления к основному месту работы. </w:t>
      </w:r>
    </w:p>
    <w:p w:rsidR="004E205A" w:rsidRDefault="004E205A" w:rsidP="004E205A">
      <w:r>
        <w:t xml:space="preserve">5.3 При образовании производственных отходов складировать их в специально отведенную тару. </w:t>
      </w:r>
    </w:p>
    <w:p w:rsidR="004E205A" w:rsidRDefault="004E205A" w:rsidP="004E205A">
      <w:r>
        <w:t xml:space="preserve">5.4 По прибытии к основному месту работы, снять спецодежду, вымыть руки и лицо с мылом. </w:t>
      </w:r>
    </w:p>
    <w:p w:rsidR="00B42971" w:rsidRDefault="004E205A" w:rsidP="004E205A">
      <w:r>
        <w:t>5.5 Сообщить лицу, ответственному за производство работ, обо всех недостатках, замеченных во время работы, и принятых мерах по их устранению.</w:t>
      </w:r>
      <w:bookmarkStart w:id="0" w:name="_GoBack"/>
      <w:bookmarkEnd w:id="0"/>
    </w:p>
    <w:sectPr w:rsidR="00B42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05A"/>
    <w:rsid w:val="004E205A"/>
    <w:rsid w:val="00B42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1878</Words>
  <Characters>10708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1</cp:revision>
  <dcterms:created xsi:type="dcterms:W3CDTF">2013-02-25T10:30:00Z</dcterms:created>
  <dcterms:modified xsi:type="dcterms:W3CDTF">2013-02-25T10:30:00Z</dcterms:modified>
</cp:coreProperties>
</file>